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48377" w14:textId="77777777" w:rsidR="009B1A94" w:rsidRPr="00F5667B" w:rsidRDefault="009B1A94" w:rsidP="009B1A94">
      <w:pPr>
        <w:rPr>
          <w:lang w:val="hr-HR"/>
        </w:rPr>
      </w:pPr>
      <w:r w:rsidRPr="00F5667B">
        <w:rPr>
          <w:lang w:val="hr-HR"/>
        </w:rPr>
        <w:t xml:space="preserve">Buje, </w:t>
      </w:r>
      <w:r w:rsidR="00A92C3C" w:rsidRPr="00F5667B">
        <w:rPr>
          <w:lang w:val="hr-HR"/>
        </w:rPr>
        <w:t>2</w:t>
      </w:r>
      <w:r w:rsidR="00753516" w:rsidRPr="00F5667B">
        <w:rPr>
          <w:lang w:val="hr-HR"/>
        </w:rPr>
        <w:t>2</w:t>
      </w:r>
      <w:r w:rsidR="00A92C3C" w:rsidRPr="00F5667B">
        <w:rPr>
          <w:lang w:val="hr-HR"/>
        </w:rPr>
        <w:t>.09.2026.</w:t>
      </w:r>
    </w:p>
    <w:p w14:paraId="3F5427B9" w14:textId="77777777" w:rsidR="009B1A94" w:rsidRPr="00F5667B" w:rsidRDefault="009B1A94" w:rsidP="009B1A94">
      <w:pPr>
        <w:jc w:val="both"/>
        <w:rPr>
          <w:lang w:val="hr-HR"/>
        </w:rPr>
      </w:pPr>
    </w:p>
    <w:p w14:paraId="1A84C697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>Na temelju čl. 107. Zakona o odgoju i obrazovanju u osnovnoj i srednjoj školi (N</w:t>
      </w:r>
      <w:r w:rsidR="002A3537" w:rsidRPr="00F5667B">
        <w:rPr>
          <w:lang w:val="hr-HR"/>
        </w:rPr>
        <w:t xml:space="preserve">arodne </w:t>
      </w:r>
      <w:r w:rsidRPr="00F5667B">
        <w:rPr>
          <w:lang w:val="hr-HR"/>
        </w:rPr>
        <w:t>N</w:t>
      </w:r>
      <w:r w:rsidR="002A3537" w:rsidRPr="00F5667B">
        <w:rPr>
          <w:lang w:val="hr-HR"/>
        </w:rPr>
        <w:t>ovine</w:t>
      </w:r>
      <w:r w:rsidRPr="00F5667B">
        <w:rPr>
          <w:lang w:val="hr-HR"/>
        </w:rPr>
        <w:t xml:space="preserve"> 87/08., 86/09., 92/10., 105/10., 90/11., 5/12., 16/12., 86/12., 126/12., 94/13, 152/14., 7/17., 68/18., 98/19., 64/20.</w:t>
      </w:r>
      <w:r w:rsidR="00B81503" w:rsidRPr="00F5667B">
        <w:rPr>
          <w:lang w:val="hr-HR"/>
        </w:rPr>
        <w:t>,</w:t>
      </w:r>
      <w:r w:rsidRPr="00F5667B">
        <w:rPr>
          <w:lang w:val="hr-HR"/>
        </w:rPr>
        <w:t xml:space="preserve"> 151/22</w:t>
      </w:r>
      <w:r w:rsidR="00B81503" w:rsidRPr="00F5667B">
        <w:rPr>
          <w:lang w:val="hr-HR"/>
        </w:rPr>
        <w:t>.</w:t>
      </w:r>
      <w:r w:rsidR="00DC417C" w:rsidRPr="00F5667B">
        <w:rPr>
          <w:lang w:val="hr-HR"/>
        </w:rPr>
        <w:t xml:space="preserve"> 155/23</w:t>
      </w:r>
      <w:r w:rsidR="00B81503" w:rsidRPr="00F5667B">
        <w:rPr>
          <w:lang w:val="hr-HR"/>
        </w:rPr>
        <w:t xml:space="preserve"> i 156/23</w:t>
      </w:r>
      <w:r w:rsidRPr="00F5667B">
        <w:rPr>
          <w:lang w:val="hr-HR"/>
        </w:rPr>
        <w:t xml:space="preserve">), Statuta i Pravilnika o Načinu i postupku zapošljavanja radnika u školi TSŠ – SMSI “Leonardo da Vinci” Buje – Buie (Klasa: </w:t>
      </w:r>
      <w:bookmarkStart w:id="0" w:name="_Hlk128996665"/>
      <w:r w:rsidRPr="00F5667B">
        <w:rPr>
          <w:lang w:val="hr-HR"/>
        </w:rPr>
        <w:t>011-02/23-01/1</w:t>
      </w:r>
      <w:bookmarkEnd w:id="0"/>
      <w:r w:rsidRPr="00F5667B">
        <w:rPr>
          <w:lang w:val="hr-HR"/>
        </w:rPr>
        <w:t>; Ur.broj:2105-21-01/23-2 od 19.01.2023.),  TSŠ – SMSI “Leonardo da Vinci” Buje – Buie, Školski brijeg 1, 52460 Buje – Buie,  raspisuje</w:t>
      </w:r>
    </w:p>
    <w:p w14:paraId="72C35549" w14:textId="77777777" w:rsidR="009B1A94" w:rsidRPr="00F5667B" w:rsidRDefault="009B1A94" w:rsidP="009B1A94">
      <w:pPr>
        <w:jc w:val="both"/>
        <w:rPr>
          <w:lang w:val="hr-HR"/>
        </w:rPr>
      </w:pPr>
    </w:p>
    <w:p w14:paraId="4AABC7D5" w14:textId="77777777" w:rsidR="00DC417C" w:rsidRPr="00F5667B" w:rsidRDefault="00DC417C" w:rsidP="00DC417C">
      <w:pPr>
        <w:jc w:val="center"/>
        <w:rPr>
          <w:b/>
          <w:sz w:val="22"/>
          <w:szCs w:val="22"/>
          <w:lang w:val="hr-HR"/>
        </w:rPr>
      </w:pPr>
      <w:r w:rsidRPr="00F5667B">
        <w:rPr>
          <w:b/>
          <w:sz w:val="22"/>
          <w:szCs w:val="22"/>
          <w:lang w:val="hr-HR"/>
        </w:rPr>
        <w:t>NATJEČAJ</w:t>
      </w:r>
    </w:p>
    <w:p w14:paraId="3B1E0907" w14:textId="77777777" w:rsidR="00DC417C" w:rsidRPr="00F5667B" w:rsidRDefault="00DC417C" w:rsidP="00DC417C">
      <w:pPr>
        <w:jc w:val="center"/>
        <w:rPr>
          <w:b/>
          <w:sz w:val="22"/>
          <w:szCs w:val="22"/>
          <w:lang w:val="hr-HR"/>
        </w:rPr>
      </w:pPr>
      <w:r w:rsidRPr="00F5667B">
        <w:rPr>
          <w:b/>
          <w:sz w:val="22"/>
          <w:szCs w:val="22"/>
          <w:lang w:val="hr-HR"/>
        </w:rPr>
        <w:t>za popunjavanje slijedećih radnih mjesta</w:t>
      </w:r>
    </w:p>
    <w:p w14:paraId="0A4D126F" w14:textId="77777777" w:rsidR="00DC417C" w:rsidRPr="00F5667B" w:rsidRDefault="00DC417C" w:rsidP="00DC417C">
      <w:pPr>
        <w:rPr>
          <w:b/>
          <w:szCs w:val="18"/>
          <w:u w:val="single"/>
          <w:lang w:val="hr-HR"/>
        </w:rPr>
      </w:pPr>
    </w:p>
    <w:p w14:paraId="49C8EB57" w14:textId="77777777" w:rsidR="00DC417C" w:rsidRPr="00F5667B" w:rsidRDefault="00DC417C" w:rsidP="00DC417C">
      <w:pPr>
        <w:pStyle w:val="Paragrafoelenco"/>
        <w:rPr>
          <w:szCs w:val="18"/>
          <w:lang w:val="hr-HR"/>
        </w:rPr>
      </w:pPr>
    </w:p>
    <w:p w14:paraId="3BF9393B" w14:textId="77777777" w:rsidR="00DC417C" w:rsidRPr="00F5667B" w:rsidRDefault="00DC417C" w:rsidP="00DC417C">
      <w:pPr>
        <w:rPr>
          <w:b/>
          <w:szCs w:val="18"/>
          <w:u w:val="single"/>
          <w:lang w:val="hr-HR"/>
        </w:rPr>
      </w:pPr>
      <w:r w:rsidRPr="00F5667B">
        <w:rPr>
          <w:b/>
          <w:szCs w:val="18"/>
          <w:u w:val="single"/>
          <w:lang w:val="hr-HR"/>
        </w:rPr>
        <w:t xml:space="preserve">NEODREĐENO RADNO VRIJEME </w:t>
      </w:r>
    </w:p>
    <w:p w14:paraId="631550FE" w14:textId="77777777" w:rsidR="00741B22" w:rsidRPr="00F5667B" w:rsidRDefault="00741B22" w:rsidP="00741B22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talijanskog jezika</w:t>
      </w:r>
      <w:r w:rsidR="00C9643F" w:rsidRPr="00F5667B">
        <w:rPr>
          <w:szCs w:val="18"/>
          <w:lang w:val="hr-HR"/>
        </w:rPr>
        <w:t xml:space="preserve"> i književnosti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</w:t>
      </w:r>
      <w:r w:rsidR="00753516" w:rsidRPr="00F5667B">
        <w:rPr>
          <w:szCs w:val="18"/>
          <w:lang w:val="hr-HR"/>
        </w:rPr>
        <w:t>3</w:t>
      </w:r>
      <w:r w:rsidRPr="00F5667B">
        <w:rPr>
          <w:szCs w:val="18"/>
          <w:lang w:val="hr-HR"/>
        </w:rPr>
        <w:t xml:space="preserve"> </w:t>
      </w:r>
      <w:r w:rsidRPr="00F5667B">
        <w:rPr>
          <w:szCs w:val="18"/>
          <w:lang w:val="hr-HR"/>
        </w:rPr>
        <w:tab/>
        <w:t>sati nastave tjedno</w:t>
      </w:r>
    </w:p>
    <w:p w14:paraId="43D101D5" w14:textId="77777777" w:rsidR="00741B22" w:rsidRPr="00F5667B" w:rsidRDefault="00741B22" w:rsidP="00741B22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bookmarkStart w:id="1" w:name="_Hlk223957063"/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latinskog jezika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4 </w:t>
      </w:r>
      <w:r w:rsidRPr="00F5667B">
        <w:rPr>
          <w:szCs w:val="18"/>
          <w:lang w:val="hr-HR"/>
        </w:rPr>
        <w:tab/>
        <w:t>sata nastave tjedno</w:t>
      </w:r>
    </w:p>
    <w:bookmarkEnd w:id="1"/>
    <w:p w14:paraId="44400EE3" w14:textId="77777777" w:rsidR="00741B22" w:rsidRPr="00F5667B" w:rsidRDefault="00741B22" w:rsidP="00741B22">
      <w:pPr>
        <w:numPr>
          <w:ilvl w:val="0"/>
          <w:numId w:val="3"/>
        </w:numPr>
        <w:contextualSpacing/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matematike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>–  20</w:t>
      </w:r>
      <w:r w:rsidRPr="00F5667B">
        <w:rPr>
          <w:szCs w:val="18"/>
          <w:lang w:val="hr-HR"/>
        </w:rPr>
        <w:tab/>
        <w:t>sati nastave tjedno</w:t>
      </w:r>
    </w:p>
    <w:p w14:paraId="6887F161" w14:textId="77777777" w:rsidR="00753516" w:rsidRPr="00F5667B" w:rsidRDefault="00753516" w:rsidP="00753516">
      <w:pPr>
        <w:numPr>
          <w:ilvl w:val="0"/>
          <w:numId w:val="3"/>
        </w:numPr>
        <w:contextualSpacing/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matematike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>–  20</w:t>
      </w:r>
      <w:r w:rsidRPr="00F5667B">
        <w:rPr>
          <w:szCs w:val="18"/>
          <w:lang w:val="hr-HR"/>
        </w:rPr>
        <w:tab/>
        <w:t>sati nastave tjedno</w:t>
      </w:r>
    </w:p>
    <w:p w14:paraId="42440B0D" w14:textId="77777777" w:rsidR="00741B22" w:rsidRPr="00F5667B" w:rsidRDefault="00741B22" w:rsidP="00741B22">
      <w:pPr>
        <w:numPr>
          <w:ilvl w:val="0"/>
          <w:numId w:val="3"/>
        </w:numPr>
        <w:contextualSpacing/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matematike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</w:t>
      </w:r>
      <w:r w:rsidR="00753516" w:rsidRPr="00F5667B">
        <w:rPr>
          <w:szCs w:val="18"/>
          <w:lang w:val="hr-HR"/>
        </w:rPr>
        <w:t>2</w:t>
      </w:r>
      <w:r w:rsidRPr="00F5667B">
        <w:rPr>
          <w:szCs w:val="18"/>
          <w:lang w:val="hr-HR"/>
        </w:rPr>
        <w:tab/>
        <w:t>sat</w:t>
      </w:r>
      <w:r w:rsidR="00753516" w:rsidRPr="00F5667B">
        <w:rPr>
          <w:szCs w:val="18"/>
          <w:lang w:val="hr-HR"/>
        </w:rPr>
        <w:t>a</w:t>
      </w:r>
      <w:r w:rsidRPr="00F5667B">
        <w:rPr>
          <w:szCs w:val="18"/>
          <w:lang w:val="hr-HR"/>
        </w:rPr>
        <w:t xml:space="preserve"> nastave tjedno</w:t>
      </w:r>
    </w:p>
    <w:p w14:paraId="4768D261" w14:textId="77777777" w:rsidR="00741B22" w:rsidRPr="00F5667B" w:rsidRDefault="00741B22" w:rsidP="00741B22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matematike u struci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</w:t>
      </w:r>
      <w:r w:rsidR="00753516" w:rsidRPr="00F5667B">
        <w:rPr>
          <w:szCs w:val="18"/>
          <w:lang w:val="hr-HR"/>
        </w:rPr>
        <w:t>6</w:t>
      </w:r>
      <w:r w:rsidRPr="00F5667B">
        <w:rPr>
          <w:szCs w:val="18"/>
          <w:lang w:val="hr-HR"/>
        </w:rPr>
        <w:tab/>
        <w:t>sati nastave tjedno</w:t>
      </w:r>
    </w:p>
    <w:p w14:paraId="1B5BB938" w14:textId="77777777" w:rsidR="00753516" w:rsidRPr="00F5667B" w:rsidRDefault="00753516" w:rsidP="00753516">
      <w:pPr>
        <w:numPr>
          <w:ilvl w:val="0"/>
          <w:numId w:val="3"/>
        </w:numPr>
        <w:contextualSpacing/>
        <w:rPr>
          <w:szCs w:val="18"/>
          <w:lang w:val="hr-HR"/>
        </w:rPr>
      </w:pPr>
      <w:bookmarkStart w:id="2" w:name="_Hlk240629855"/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osnove primijenjene matematike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>–  2</w:t>
      </w:r>
      <w:r w:rsidRPr="00F5667B">
        <w:rPr>
          <w:szCs w:val="18"/>
          <w:lang w:val="hr-HR"/>
        </w:rPr>
        <w:tab/>
        <w:t>sata nastave tjedno</w:t>
      </w:r>
    </w:p>
    <w:bookmarkEnd w:id="2"/>
    <w:p w14:paraId="28DD54FD" w14:textId="77777777" w:rsidR="00753516" w:rsidRPr="00F5667B" w:rsidRDefault="00753516" w:rsidP="00753516">
      <w:pPr>
        <w:numPr>
          <w:ilvl w:val="0"/>
          <w:numId w:val="3"/>
        </w:numPr>
        <w:contextualSpacing/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osnove algebre i analitičke geometrije u tehnici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>–  2</w:t>
      </w:r>
      <w:r w:rsidRPr="00F5667B">
        <w:rPr>
          <w:szCs w:val="18"/>
          <w:lang w:val="hr-HR"/>
        </w:rPr>
        <w:tab/>
        <w:t>sata nastave tjedno</w:t>
      </w:r>
    </w:p>
    <w:p w14:paraId="4E1237DD" w14:textId="77777777" w:rsidR="003A60AB" w:rsidRPr="00F5667B" w:rsidRDefault="003A60AB" w:rsidP="000F29B8">
      <w:pPr>
        <w:numPr>
          <w:ilvl w:val="0"/>
          <w:numId w:val="3"/>
        </w:numPr>
        <w:contextualSpacing/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</w:t>
      </w:r>
      <w:r w:rsidR="000F29B8" w:rsidRPr="00F5667B">
        <w:rPr>
          <w:szCs w:val="18"/>
          <w:lang w:val="hr-HR"/>
        </w:rPr>
        <w:t>higijene i tehnologije</w:t>
      </w:r>
      <w:r w:rsidRPr="00F5667B">
        <w:rPr>
          <w:szCs w:val="18"/>
          <w:lang w:val="hr-HR"/>
        </w:rPr>
        <w:t xml:space="preserve">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</w:t>
      </w:r>
      <w:r w:rsidR="000F29B8" w:rsidRPr="00F5667B">
        <w:rPr>
          <w:szCs w:val="18"/>
          <w:lang w:val="hr-HR"/>
        </w:rPr>
        <w:t>3</w:t>
      </w:r>
      <w:r w:rsidRPr="00F5667B">
        <w:rPr>
          <w:szCs w:val="18"/>
          <w:lang w:val="hr-HR"/>
        </w:rPr>
        <w:t xml:space="preserve"> </w:t>
      </w:r>
      <w:r w:rsidRPr="00F5667B">
        <w:rPr>
          <w:szCs w:val="18"/>
          <w:lang w:val="hr-HR"/>
        </w:rPr>
        <w:tab/>
        <w:t xml:space="preserve">sata nastave tjedno </w:t>
      </w:r>
    </w:p>
    <w:p w14:paraId="2BF5FDD7" w14:textId="77777777" w:rsidR="003A60AB" w:rsidRPr="00F5667B" w:rsidRDefault="003A60AB" w:rsidP="003A60AB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</w:t>
      </w:r>
      <w:r w:rsidR="000F29B8" w:rsidRPr="00F5667B">
        <w:rPr>
          <w:szCs w:val="18"/>
          <w:lang w:val="hr-HR"/>
        </w:rPr>
        <w:t>procesa obrade namirnica</w:t>
      </w:r>
      <w:r w:rsidRPr="00F5667B">
        <w:rPr>
          <w:szCs w:val="18"/>
          <w:lang w:val="hr-HR"/>
        </w:rPr>
        <w:t xml:space="preserve">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</w:t>
      </w:r>
      <w:r w:rsidR="000F29B8" w:rsidRPr="00F5667B">
        <w:rPr>
          <w:szCs w:val="18"/>
          <w:lang w:val="hr-HR"/>
        </w:rPr>
        <w:t>2</w:t>
      </w:r>
      <w:r w:rsidRPr="00F5667B">
        <w:rPr>
          <w:szCs w:val="18"/>
          <w:lang w:val="hr-HR"/>
        </w:rPr>
        <w:t xml:space="preserve"> </w:t>
      </w:r>
      <w:r w:rsidRPr="00F5667B">
        <w:rPr>
          <w:szCs w:val="18"/>
          <w:lang w:val="hr-HR"/>
        </w:rPr>
        <w:tab/>
        <w:t>sat</w:t>
      </w:r>
      <w:r w:rsidR="003C5795" w:rsidRPr="00F5667B">
        <w:rPr>
          <w:szCs w:val="18"/>
          <w:lang w:val="hr-HR"/>
        </w:rPr>
        <w:t>a</w:t>
      </w:r>
      <w:r w:rsidRPr="00F5667B">
        <w:rPr>
          <w:szCs w:val="18"/>
          <w:lang w:val="hr-HR"/>
        </w:rPr>
        <w:t xml:space="preserve"> nastave tjedno</w:t>
      </w:r>
    </w:p>
    <w:p w14:paraId="1717F1CE" w14:textId="77777777" w:rsidR="000F29B8" w:rsidRPr="00F5667B" w:rsidRDefault="000F29B8" w:rsidP="000F29B8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engleskog jezika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 </w:t>
      </w:r>
      <w:r w:rsidRPr="00F5667B">
        <w:rPr>
          <w:szCs w:val="18"/>
          <w:lang w:val="hr-HR"/>
        </w:rPr>
        <w:tab/>
        <w:t>sata nastave tjedno</w:t>
      </w:r>
    </w:p>
    <w:p w14:paraId="0CA4375E" w14:textId="77777777" w:rsidR="000F29B8" w:rsidRPr="00F5667B" w:rsidRDefault="000F29B8" w:rsidP="000F29B8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trgovinskog poslovanja 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3 </w:t>
      </w:r>
      <w:r w:rsidRPr="00F5667B">
        <w:rPr>
          <w:szCs w:val="18"/>
          <w:lang w:val="hr-HR"/>
        </w:rPr>
        <w:tab/>
        <w:t>sata nastave tjedno</w:t>
      </w:r>
    </w:p>
    <w:p w14:paraId="12ECC839" w14:textId="77777777" w:rsidR="000F29B8" w:rsidRPr="00F5667B" w:rsidRDefault="000F29B8" w:rsidP="000F29B8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osnove računovodstva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 </w:t>
      </w:r>
      <w:r w:rsidRPr="00F5667B">
        <w:rPr>
          <w:szCs w:val="18"/>
          <w:lang w:val="hr-HR"/>
        </w:rPr>
        <w:tab/>
        <w:t>sata nastave tjedno</w:t>
      </w:r>
    </w:p>
    <w:p w14:paraId="20C9F997" w14:textId="77777777" w:rsidR="000F29B8" w:rsidRPr="00F5667B" w:rsidRDefault="000F29B8" w:rsidP="003A60AB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bookmarkStart w:id="3" w:name="_Hlk240630202"/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poduzetništva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 </w:t>
      </w:r>
      <w:r w:rsidRPr="00F5667B">
        <w:rPr>
          <w:szCs w:val="18"/>
          <w:lang w:val="hr-HR"/>
        </w:rPr>
        <w:tab/>
        <w:t>sata nastave tjedno</w:t>
      </w:r>
    </w:p>
    <w:bookmarkEnd w:id="3"/>
    <w:p w14:paraId="7F78E93F" w14:textId="77777777" w:rsidR="003A60AB" w:rsidRPr="00F5667B" w:rsidRDefault="003A60AB" w:rsidP="003A60AB">
      <w:pPr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strukovnih vježbi (komercijalist)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 </w:t>
      </w:r>
      <w:r w:rsidRPr="00F5667B">
        <w:rPr>
          <w:szCs w:val="18"/>
          <w:lang w:val="hr-HR"/>
        </w:rPr>
        <w:tab/>
        <w:t xml:space="preserve">sata nastave tjedno </w:t>
      </w:r>
    </w:p>
    <w:p w14:paraId="5C991C75" w14:textId="77777777" w:rsidR="000F29B8" w:rsidRPr="00F5667B" w:rsidRDefault="000F29B8" w:rsidP="000F29B8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poslovnih komunikacija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 </w:t>
      </w:r>
      <w:r w:rsidRPr="00F5667B">
        <w:rPr>
          <w:szCs w:val="18"/>
          <w:lang w:val="hr-HR"/>
        </w:rPr>
        <w:tab/>
        <w:t>sata nastave tjedno</w:t>
      </w:r>
    </w:p>
    <w:p w14:paraId="78E59708" w14:textId="77777777" w:rsidR="003A60AB" w:rsidRPr="00F5667B" w:rsidRDefault="003A60AB" w:rsidP="003A60AB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poznavanja robe 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</w:t>
      </w:r>
      <w:r w:rsidR="000F29B8" w:rsidRPr="00F5667B">
        <w:rPr>
          <w:szCs w:val="18"/>
          <w:lang w:val="hr-HR"/>
        </w:rPr>
        <w:t>5</w:t>
      </w:r>
      <w:r w:rsidRPr="00F5667B">
        <w:rPr>
          <w:szCs w:val="18"/>
          <w:lang w:val="hr-HR"/>
        </w:rPr>
        <w:t xml:space="preserve"> </w:t>
      </w:r>
      <w:r w:rsidRPr="00F5667B">
        <w:rPr>
          <w:szCs w:val="18"/>
          <w:lang w:val="hr-HR"/>
        </w:rPr>
        <w:tab/>
        <w:t>sati nastave tjedno</w:t>
      </w:r>
    </w:p>
    <w:p w14:paraId="1AE008A4" w14:textId="77777777" w:rsidR="000F29B8" w:rsidRPr="00F5667B" w:rsidRDefault="000F29B8" w:rsidP="000F29B8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planiranja poduzetničkih aktivnosti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 </w:t>
      </w:r>
      <w:r w:rsidRPr="00F5667B">
        <w:rPr>
          <w:szCs w:val="18"/>
          <w:lang w:val="hr-HR"/>
        </w:rPr>
        <w:tab/>
        <w:t>sata nastave tjedno</w:t>
      </w:r>
    </w:p>
    <w:p w14:paraId="1FB84370" w14:textId="77777777" w:rsidR="000F29B8" w:rsidRPr="00F5667B" w:rsidRDefault="000F29B8" w:rsidP="000F29B8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geografije/zemljopisa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9 </w:t>
      </w:r>
      <w:r w:rsidRPr="00F5667B">
        <w:rPr>
          <w:szCs w:val="18"/>
          <w:lang w:val="hr-HR"/>
        </w:rPr>
        <w:tab/>
        <w:t>sati nastave tjedno</w:t>
      </w:r>
    </w:p>
    <w:p w14:paraId="7AFFDA94" w14:textId="77777777" w:rsidR="000F29B8" w:rsidRPr="00F5667B" w:rsidRDefault="000F29B8" w:rsidP="000F29B8">
      <w:pPr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ugostiteljskih predmeta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28 </w:t>
      </w:r>
      <w:r w:rsidRPr="00F5667B">
        <w:rPr>
          <w:szCs w:val="18"/>
          <w:lang w:val="hr-HR"/>
        </w:rPr>
        <w:tab/>
        <w:t>sati nastave tjedno</w:t>
      </w:r>
    </w:p>
    <w:p w14:paraId="44715720" w14:textId="77777777" w:rsidR="000F29B8" w:rsidRPr="00F5667B" w:rsidRDefault="000F29B8" w:rsidP="000F29B8">
      <w:pPr>
        <w:numPr>
          <w:ilvl w:val="0"/>
          <w:numId w:val="3"/>
        </w:numPr>
        <w:rPr>
          <w:szCs w:val="18"/>
          <w:lang w:val="hr-HR"/>
        </w:rPr>
      </w:pPr>
      <w:bookmarkStart w:id="4" w:name="_Hlk210036371"/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ugostiteljskih predmeta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>–  15</w:t>
      </w:r>
      <w:r w:rsidRPr="00F5667B">
        <w:rPr>
          <w:szCs w:val="18"/>
          <w:lang w:val="hr-HR"/>
        </w:rPr>
        <w:tab/>
        <w:t>sati nastave tjedno</w:t>
      </w:r>
    </w:p>
    <w:bookmarkEnd w:id="4"/>
    <w:p w14:paraId="4B284E1A" w14:textId="77777777" w:rsidR="000F29B8" w:rsidRPr="00F5667B" w:rsidRDefault="000F29B8" w:rsidP="000F29B8">
      <w:pPr>
        <w:numPr>
          <w:ilvl w:val="0"/>
          <w:numId w:val="3"/>
        </w:numPr>
        <w:contextualSpacing/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osnove trgovačkog prava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 </w:t>
      </w:r>
      <w:r w:rsidRPr="00F5667B">
        <w:rPr>
          <w:szCs w:val="18"/>
          <w:lang w:val="hr-HR"/>
        </w:rPr>
        <w:tab/>
        <w:t>sata nastave tjedno</w:t>
      </w:r>
    </w:p>
    <w:p w14:paraId="64490F5D" w14:textId="77777777" w:rsidR="000F29B8" w:rsidRPr="00F5667B" w:rsidRDefault="000F29B8" w:rsidP="000F29B8">
      <w:pPr>
        <w:numPr>
          <w:ilvl w:val="0"/>
          <w:numId w:val="3"/>
        </w:numPr>
        <w:contextualSpacing/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psihologije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6 </w:t>
      </w:r>
      <w:r w:rsidRPr="00F5667B">
        <w:rPr>
          <w:szCs w:val="18"/>
          <w:lang w:val="hr-HR"/>
        </w:rPr>
        <w:tab/>
        <w:t>sati nastave tjedno</w:t>
      </w:r>
    </w:p>
    <w:p w14:paraId="61DF4D68" w14:textId="77777777" w:rsidR="000F29B8" w:rsidRPr="00F5667B" w:rsidRDefault="000F29B8" w:rsidP="000F29B8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bookmarkStart w:id="5" w:name="_Hlk146004290"/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tjelesne i zdravstvene kulture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>–  7</w:t>
      </w:r>
      <w:r w:rsidRPr="00F5667B">
        <w:rPr>
          <w:szCs w:val="18"/>
          <w:lang w:val="hr-HR"/>
        </w:rPr>
        <w:tab/>
        <w:t xml:space="preserve">sati nastave tjedno </w:t>
      </w:r>
    </w:p>
    <w:bookmarkEnd w:id="5"/>
    <w:p w14:paraId="4EA97AD4" w14:textId="77777777" w:rsidR="000F29B8" w:rsidRPr="00F5667B" w:rsidRDefault="000F29B8" w:rsidP="003A60AB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strojarskih predmeta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5 </w:t>
      </w:r>
      <w:r w:rsidRPr="00F5667B">
        <w:rPr>
          <w:szCs w:val="18"/>
          <w:lang w:val="hr-HR"/>
        </w:rPr>
        <w:tab/>
        <w:t>sati nastave tjedno</w:t>
      </w:r>
    </w:p>
    <w:p w14:paraId="56D9EE02" w14:textId="77777777" w:rsidR="000F29B8" w:rsidRPr="00F5667B" w:rsidRDefault="000F29B8" w:rsidP="000F29B8">
      <w:pPr>
        <w:numPr>
          <w:ilvl w:val="0"/>
          <w:numId w:val="3"/>
        </w:numPr>
        <w:contextualSpacing/>
        <w:rPr>
          <w:szCs w:val="18"/>
          <w:lang w:val="hr-HR"/>
        </w:rPr>
      </w:pPr>
      <w:bookmarkStart w:id="6" w:name="_Hlk146005060"/>
      <w:bookmarkStart w:id="7" w:name="_Hlk146005230"/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skupina strukovnih predmeta iz područja elektrotehnike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22 </w:t>
      </w:r>
      <w:r w:rsidRPr="00F5667B">
        <w:rPr>
          <w:szCs w:val="18"/>
          <w:lang w:val="hr-HR"/>
        </w:rPr>
        <w:tab/>
        <w:t>sati nastave tjedno</w:t>
      </w:r>
    </w:p>
    <w:p w14:paraId="018C9826" w14:textId="77777777" w:rsidR="000F29B8" w:rsidRPr="00F5667B" w:rsidRDefault="000F29B8" w:rsidP="000F29B8">
      <w:pPr>
        <w:numPr>
          <w:ilvl w:val="0"/>
          <w:numId w:val="3"/>
        </w:numPr>
        <w:contextualSpacing/>
        <w:rPr>
          <w:szCs w:val="18"/>
          <w:lang w:val="hr-HR"/>
        </w:rPr>
      </w:pPr>
      <w:bookmarkStart w:id="8" w:name="_Hlk177711795"/>
      <w:bookmarkEnd w:id="6"/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skupina strukovnih predmeta iz područja elektrotehnike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 </w:t>
      </w:r>
      <w:r w:rsidRPr="00F5667B">
        <w:rPr>
          <w:szCs w:val="18"/>
          <w:lang w:val="hr-HR"/>
        </w:rPr>
        <w:tab/>
        <w:t>sati nastave tjedno</w:t>
      </w:r>
    </w:p>
    <w:bookmarkEnd w:id="8"/>
    <w:p w14:paraId="09B59FFB" w14:textId="77777777" w:rsidR="000F29B8" w:rsidRPr="00F5667B" w:rsidRDefault="000F29B8" w:rsidP="000F29B8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skupina strukovnih predmeta iz područja računalstva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22 </w:t>
      </w:r>
      <w:r w:rsidRPr="00F5667B">
        <w:rPr>
          <w:szCs w:val="18"/>
          <w:lang w:val="hr-HR"/>
        </w:rPr>
        <w:tab/>
        <w:t xml:space="preserve">sati nastave tjedno </w:t>
      </w:r>
    </w:p>
    <w:p w14:paraId="17C7202D" w14:textId="77777777" w:rsidR="000F29B8" w:rsidRPr="00F5667B" w:rsidRDefault="000F29B8" w:rsidP="000F29B8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skupina strukovnih predmeta iz područja računalstva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>–  15</w:t>
      </w:r>
      <w:r w:rsidRPr="00F5667B">
        <w:rPr>
          <w:szCs w:val="18"/>
          <w:lang w:val="hr-HR"/>
        </w:rPr>
        <w:tab/>
        <w:t xml:space="preserve">sati nastave tjedno </w:t>
      </w:r>
    </w:p>
    <w:p w14:paraId="4D2A21F8" w14:textId="77777777" w:rsidR="003A60AB" w:rsidRPr="00F5667B" w:rsidRDefault="003A60AB" w:rsidP="003A60AB">
      <w:pPr>
        <w:numPr>
          <w:ilvl w:val="0"/>
          <w:numId w:val="3"/>
        </w:numPr>
        <w:contextualSpacing/>
        <w:rPr>
          <w:szCs w:val="18"/>
          <w:lang w:val="hr-HR"/>
        </w:rPr>
      </w:pPr>
      <w:bookmarkStart w:id="9" w:name="_Hlk146005202"/>
      <w:bookmarkEnd w:id="7"/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informatike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</w:t>
      </w:r>
      <w:r w:rsidR="000F29B8" w:rsidRPr="00F5667B">
        <w:rPr>
          <w:szCs w:val="18"/>
          <w:lang w:val="hr-HR"/>
        </w:rPr>
        <w:t>8</w:t>
      </w:r>
      <w:r w:rsidRPr="00F5667B">
        <w:rPr>
          <w:szCs w:val="18"/>
          <w:lang w:val="hr-HR"/>
        </w:rPr>
        <w:tab/>
        <w:t>sata nastave tjedno</w:t>
      </w:r>
    </w:p>
    <w:bookmarkEnd w:id="9"/>
    <w:p w14:paraId="64661174" w14:textId="77777777" w:rsidR="003A60AB" w:rsidRPr="00F5667B" w:rsidRDefault="003A60AB" w:rsidP="003A60AB">
      <w:pPr>
        <w:pStyle w:val="Paragrafoelenco"/>
        <w:numPr>
          <w:ilvl w:val="0"/>
          <w:numId w:val="3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fizike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>–  19</w:t>
      </w:r>
      <w:r w:rsidRPr="00F5667B">
        <w:rPr>
          <w:szCs w:val="18"/>
          <w:lang w:val="hr-HR"/>
        </w:rPr>
        <w:tab/>
        <w:t xml:space="preserve">sati nastave tjedno </w:t>
      </w:r>
    </w:p>
    <w:p w14:paraId="3AB875F1" w14:textId="77777777" w:rsidR="00DC417C" w:rsidRPr="00F5667B" w:rsidRDefault="00DC417C" w:rsidP="00DC417C">
      <w:pPr>
        <w:ind w:left="720"/>
        <w:contextualSpacing/>
        <w:rPr>
          <w:szCs w:val="18"/>
          <w:lang w:val="hr-HR"/>
        </w:rPr>
      </w:pPr>
    </w:p>
    <w:p w14:paraId="5191807B" w14:textId="77777777" w:rsidR="00DC417C" w:rsidRPr="00F5667B" w:rsidRDefault="00DC417C" w:rsidP="00DC417C">
      <w:pPr>
        <w:contextualSpacing/>
        <w:rPr>
          <w:b/>
          <w:szCs w:val="18"/>
          <w:u w:val="single"/>
          <w:lang w:val="hr-HR"/>
        </w:rPr>
      </w:pPr>
      <w:r w:rsidRPr="00F5667B">
        <w:rPr>
          <w:b/>
          <w:szCs w:val="18"/>
          <w:u w:val="single"/>
          <w:lang w:val="hr-HR"/>
        </w:rPr>
        <w:t>ODREĐENO RADNO VRIJEME  do kraja školske godine 202</w:t>
      </w:r>
      <w:r w:rsidR="000F29B8" w:rsidRPr="00F5667B">
        <w:rPr>
          <w:b/>
          <w:szCs w:val="18"/>
          <w:u w:val="single"/>
          <w:lang w:val="hr-HR"/>
        </w:rPr>
        <w:t>6</w:t>
      </w:r>
      <w:r w:rsidRPr="00F5667B">
        <w:rPr>
          <w:b/>
          <w:szCs w:val="18"/>
          <w:u w:val="single"/>
          <w:lang w:val="hr-HR"/>
        </w:rPr>
        <w:t>./202</w:t>
      </w:r>
      <w:r w:rsidR="000F29B8" w:rsidRPr="00F5667B">
        <w:rPr>
          <w:b/>
          <w:szCs w:val="18"/>
          <w:u w:val="single"/>
          <w:lang w:val="hr-HR"/>
        </w:rPr>
        <w:t>7</w:t>
      </w:r>
      <w:r w:rsidRPr="00F5667B">
        <w:rPr>
          <w:b/>
          <w:szCs w:val="18"/>
          <w:u w:val="single"/>
          <w:lang w:val="hr-HR"/>
        </w:rPr>
        <w:t>.</w:t>
      </w:r>
    </w:p>
    <w:p w14:paraId="55FAD808" w14:textId="77777777" w:rsidR="00DC417C" w:rsidRPr="00F5667B" w:rsidRDefault="00DC417C" w:rsidP="00DC417C">
      <w:pPr>
        <w:contextualSpacing/>
        <w:rPr>
          <w:b/>
          <w:szCs w:val="18"/>
          <w:u w:val="single"/>
          <w:lang w:val="hr-HR"/>
        </w:rPr>
      </w:pPr>
    </w:p>
    <w:p w14:paraId="133E9396" w14:textId="77777777" w:rsidR="00544B11" w:rsidRPr="00F5667B" w:rsidRDefault="00544B11" w:rsidP="00544B11">
      <w:pPr>
        <w:pStyle w:val="Paragrafoelenco"/>
        <w:numPr>
          <w:ilvl w:val="0"/>
          <w:numId w:val="7"/>
        </w:numPr>
        <w:rPr>
          <w:szCs w:val="18"/>
          <w:lang w:val="hr-HR"/>
        </w:rPr>
      </w:pPr>
      <w:bookmarkStart w:id="10" w:name="_Hlk191629548"/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njemačkog jezika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2 </w:t>
      </w:r>
      <w:r w:rsidRPr="00F5667B">
        <w:rPr>
          <w:szCs w:val="18"/>
          <w:lang w:val="hr-HR"/>
        </w:rPr>
        <w:tab/>
        <w:t>sat</w:t>
      </w:r>
      <w:r w:rsidR="003A60AB" w:rsidRPr="00F5667B">
        <w:rPr>
          <w:szCs w:val="18"/>
          <w:lang w:val="hr-HR"/>
        </w:rPr>
        <w:t>a</w:t>
      </w:r>
      <w:r w:rsidRPr="00F5667B">
        <w:rPr>
          <w:szCs w:val="18"/>
          <w:lang w:val="hr-HR"/>
        </w:rPr>
        <w:t xml:space="preserve"> nastave tjedno</w:t>
      </w:r>
    </w:p>
    <w:bookmarkEnd w:id="10"/>
    <w:p w14:paraId="62B08B73" w14:textId="77777777" w:rsidR="00DB25E0" w:rsidRPr="00F5667B" w:rsidRDefault="00DB25E0" w:rsidP="00544B11">
      <w:pPr>
        <w:numPr>
          <w:ilvl w:val="0"/>
          <w:numId w:val="7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skupina strukovnih predmeta iz područja elektrotehnike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</w:t>
      </w:r>
      <w:r w:rsidR="000F29B8" w:rsidRPr="00F5667B">
        <w:rPr>
          <w:szCs w:val="18"/>
          <w:lang w:val="hr-HR"/>
        </w:rPr>
        <w:t>4</w:t>
      </w:r>
      <w:r w:rsidRPr="00F5667B">
        <w:rPr>
          <w:szCs w:val="18"/>
          <w:lang w:val="hr-HR"/>
        </w:rPr>
        <w:t xml:space="preserve"> </w:t>
      </w:r>
      <w:r w:rsidRPr="00F5667B">
        <w:rPr>
          <w:szCs w:val="18"/>
          <w:lang w:val="hr-HR"/>
        </w:rPr>
        <w:tab/>
        <w:t>sati nastave tjedno</w:t>
      </w:r>
    </w:p>
    <w:p w14:paraId="29E2B031" w14:textId="77777777" w:rsidR="00DC417C" w:rsidRPr="00F5667B" w:rsidRDefault="00DC417C" w:rsidP="00544B11">
      <w:pPr>
        <w:numPr>
          <w:ilvl w:val="0"/>
          <w:numId w:val="7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skupina strukovnih predmeta iz područja računalstva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</w:t>
      </w:r>
      <w:r w:rsidR="003A60AB" w:rsidRPr="00F5667B">
        <w:rPr>
          <w:szCs w:val="18"/>
          <w:lang w:val="hr-HR"/>
        </w:rPr>
        <w:t>9</w:t>
      </w:r>
      <w:r w:rsidRPr="00F5667B">
        <w:rPr>
          <w:szCs w:val="18"/>
          <w:lang w:val="hr-HR"/>
        </w:rPr>
        <w:t xml:space="preserve"> </w:t>
      </w:r>
      <w:r w:rsidRPr="00F5667B">
        <w:rPr>
          <w:szCs w:val="18"/>
          <w:lang w:val="hr-HR"/>
        </w:rPr>
        <w:tab/>
        <w:t xml:space="preserve">sati nastave tjedno </w:t>
      </w:r>
    </w:p>
    <w:p w14:paraId="788E137A" w14:textId="77777777" w:rsidR="00DC417C" w:rsidRPr="00F5667B" w:rsidRDefault="00DC417C" w:rsidP="00DC417C">
      <w:pPr>
        <w:contextualSpacing/>
        <w:rPr>
          <w:b/>
          <w:szCs w:val="18"/>
          <w:u w:val="single"/>
          <w:lang w:val="hr-HR"/>
        </w:rPr>
      </w:pPr>
    </w:p>
    <w:p w14:paraId="7D8E1AB0" w14:textId="77777777" w:rsidR="003C5795" w:rsidRPr="00F5667B" w:rsidRDefault="003C5795" w:rsidP="003C5795">
      <w:pPr>
        <w:contextualSpacing/>
        <w:rPr>
          <w:b/>
          <w:szCs w:val="18"/>
          <w:u w:val="single"/>
          <w:lang w:val="hr-HR"/>
        </w:rPr>
      </w:pPr>
      <w:r w:rsidRPr="00F5667B">
        <w:rPr>
          <w:b/>
          <w:szCs w:val="18"/>
          <w:u w:val="single"/>
          <w:lang w:val="hr-HR"/>
        </w:rPr>
        <w:t>ODREĐENO RADNO VRIJEME  do povratka djelatnika</w:t>
      </w:r>
    </w:p>
    <w:p w14:paraId="4FA2DD61" w14:textId="77777777" w:rsidR="003C5795" w:rsidRPr="00F5667B" w:rsidRDefault="003C5795" w:rsidP="003C5795">
      <w:pPr>
        <w:contextualSpacing/>
        <w:rPr>
          <w:b/>
          <w:szCs w:val="18"/>
          <w:u w:val="single"/>
          <w:lang w:val="hr-HR"/>
        </w:rPr>
      </w:pPr>
    </w:p>
    <w:p w14:paraId="3613AD6D" w14:textId="77777777" w:rsidR="003C5795" w:rsidRPr="00F5667B" w:rsidRDefault="003C5795" w:rsidP="003C5795">
      <w:pPr>
        <w:numPr>
          <w:ilvl w:val="0"/>
          <w:numId w:val="10"/>
        </w:numPr>
        <w:contextualSpacing/>
        <w:rPr>
          <w:szCs w:val="18"/>
          <w:lang w:val="hr-HR"/>
        </w:rPr>
      </w:pPr>
      <w:r w:rsidRPr="00F5667B">
        <w:rPr>
          <w:szCs w:val="18"/>
          <w:lang w:val="hr-HR"/>
        </w:rPr>
        <w:t>Nastavnik/</w:t>
      </w:r>
      <w:proofErr w:type="spellStart"/>
      <w:r w:rsidRPr="00F5667B">
        <w:rPr>
          <w:szCs w:val="18"/>
          <w:lang w:val="hr-HR"/>
        </w:rPr>
        <w:t>ica</w:t>
      </w:r>
      <w:proofErr w:type="spellEnd"/>
      <w:r w:rsidRPr="00F5667B">
        <w:rPr>
          <w:szCs w:val="18"/>
          <w:lang w:val="hr-HR"/>
        </w:rPr>
        <w:t xml:space="preserve"> povijesti</w:t>
      </w:r>
      <w:r w:rsidRPr="00F5667B">
        <w:rPr>
          <w:szCs w:val="18"/>
          <w:lang w:val="hr-HR"/>
        </w:rPr>
        <w:tab/>
        <w:t xml:space="preserve"> 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>–  1</w:t>
      </w:r>
      <w:r w:rsidR="000F29B8" w:rsidRPr="00F5667B">
        <w:rPr>
          <w:szCs w:val="18"/>
          <w:lang w:val="hr-HR"/>
        </w:rPr>
        <w:t>5</w:t>
      </w:r>
      <w:r w:rsidRPr="00F5667B">
        <w:rPr>
          <w:szCs w:val="18"/>
          <w:lang w:val="hr-HR"/>
        </w:rPr>
        <w:tab/>
        <w:t>sati nastave tjedno</w:t>
      </w:r>
    </w:p>
    <w:p w14:paraId="2BF10A9C" w14:textId="77777777" w:rsidR="003C5795" w:rsidRPr="00F5667B" w:rsidRDefault="003C5795" w:rsidP="003C5795">
      <w:pPr>
        <w:pStyle w:val="Paragrafoelenco"/>
        <w:numPr>
          <w:ilvl w:val="0"/>
          <w:numId w:val="10"/>
        </w:numPr>
        <w:rPr>
          <w:szCs w:val="18"/>
          <w:lang w:val="hr-HR"/>
        </w:rPr>
      </w:pPr>
      <w:r w:rsidRPr="00F5667B">
        <w:rPr>
          <w:szCs w:val="18"/>
          <w:lang w:val="hr-HR"/>
        </w:rPr>
        <w:t>Stručni suradnik – pedagog / pedagoginja</w:t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</w:r>
      <w:r w:rsidRPr="00F5667B">
        <w:rPr>
          <w:szCs w:val="18"/>
          <w:lang w:val="hr-HR"/>
        </w:rPr>
        <w:tab/>
        <w:t xml:space="preserve">–  40 </w:t>
      </w:r>
      <w:r w:rsidRPr="00F5667B">
        <w:rPr>
          <w:szCs w:val="18"/>
          <w:lang w:val="hr-HR"/>
        </w:rPr>
        <w:tab/>
        <w:t>sati tjedno</w:t>
      </w:r>
    </w:p>
    <w:p w14:paraId="5930DE9C" w14:textId="77777777" w:rsidR="003C5795" w:rsidRPr="00F5667B" w:rsidRDefault="003C5795" w:rsidP="00DC417C">
      <w:pPr>
        <w:contextualSpacing/>
        <w:rPr>
          <w:b/>
          <w:szCs w:val="18"/>
          <w:u w:val="single"/>
          <w:lang w:val="hr-HR"/>
        </w:rPr>
      </w:pPr>
    </w:p>
    <w:p w14:paraId="42D8DBA4" w14:textId="77777777" w:rsidR="009B1A94" w:rsidRPr="00F5667B" w:rsidRDefault="009B1A94" w:rsidP="009B1A94">
      <w:pPr>
        <w:tabs>
          <w:tab w:val="left" w:pos="9540"/>
        </w:tabs>
        <w:spacing w:before="240"/>
        <w:jc w:val="both"/>
        <w:rPr>
          <w:lang w:val="hr-HR"/>
        </w:rPr>
      </w:pPr>
      <w:r w:rsidRPr="00F5667B">
        <w:rPr>
          <w:b/>
          <w:lang w:val="hr-HR"/>
        </w:rPr>
        <w:t>Uvjeti</w:t>
      </w:r>
      <w:r w:rsidRPr="00F5667B">
        <w:rPr>
          <w:lang w:val="hr-HR"/>
        </w:rPr>
        <w:t xml:space="preserve"> za zasnivanje radnog odnosa:</w:t>
      </w:r>
    </w:p>
    <w:p w14:paraId="146EFBAC" w14:textId="6D3DE1A1" w:rsidR="001E5963" w:rsidRPr="00F5667B" w:rsidRDefault="00A92C3C" w:rsidP="001E5963">
      <w:pPr>
        <w:jc w:val="both"/>
        <w:rPr>
          <w:lang w:val="hr-HR"/>
        </w:rPr>
      </w:pPr>
      <w:r w:rsidRPr="00F5667B">
        <w:rPr>
          <w:lang w:val="hr-HR"/>
        </w:rPr>
        <w:t xml:space="preserve">Osim općih uvjeta sukladno općim propisima o radu sukladno Zakonom o radu </w:t>
      </w:r>
      <w:r w:rsidR="001E5963" w:rsidRPr="00F5667B">
        <w:rPr>
          <w:lang w:val="hr-HR"/>
        </w:rPr>
        <w:t>NN</w:t>
      </w:r>
      <w:r w:rsidRPr="00F5667B">
        <w:rPr>
          <w:lang w:val="hr-HR"/>
        </w:rPr>
        <w:t xml:space="preserve"> 93/14, 127/17, 98/19, 151/22, 64/23), kandidati trebaju zadovoljiti i posebne uvjete propisane člankom 105. Zakona o odgoju i obrazovanju u osnovnoj i srednjoj školi </w:t>
      </w:r>
      <w:r w:rsidR="001E5963" w:rsidRPr="00F5667B">
        <w:rPr>
          <w:lang w:val="hr-HR"/>
        </w:rPr>
        <w:t>(NN</w:t>
      </w:r>
      <w:r w:rsidRPr="00F5667B">
        <w:rPr>
          <w:lang w:val="hr-HR"/>
        </w:rPr>
        <w:t xml:space="preserve"> 87/08, 86/09, 92/10, 105/10, 90/11, 5/12, 16/12, 86/12, 126/12, 94/13, 152/14, 7/17, 68/18, 98/19, 64/20, 151/22, 155/23, 156/23), Zakona o odgoju i obrazovanju na jeziku i pismu nacionalnih manjina (NN 51/00., 56/00.) i Pravilnikom o </w:t>
      </w:r>
      <w:r w:rsidRPr="00F5667B">
        <w:rPr>
          <w:lang w:val="hr-HR"/>
        </w:rPr>
        <w:lastRenderedPageBreak/>
        <w:t xml:space="preserve">stručnoj spremi i </w:t>
      </w:r>
      <w:r w:rsidR="0094727F" w:rsidRPr="00F5667B">
        <w:rPr>
          <w:lang w:val="hr-HR"/>
        </w:rPr>
        <w:t>pedagoško psihološkom</w:t>
      </w:r>
      <w:r w:rsidRPr="00F5667B">
        <w:rPr>
          <w:lang w:val="hr-HR"/>
        </w:rPr>
        <w:t xml:space="preserve"> obrazovanju nastavnika u srednjem školstvu  </w:t>
      </w:r>
      <w:r w:rsidR="001E5963" w:rsidRPr="00F5667B">
        <w:rPr>
          <w:lang w:val="hr-HR"/>
        </w:rPr>
        <w:t xml:space="preserve">(NN </w:t>
      </w:r>
      <w:r w:rsidRPr="00F5667B">
        <w:rPr>
          <w:lang w:val="hr-HR"/>
        </w:rPr>
        <w:t xml:space="preserve">1/96. i  80/99.) </w:t>
      </w:r>
      <w:r w:rsidR="0094727F" w:rsidRPr="00F5667B">
        <w:rPr>
          <w:lang w:val="hr-HR"/>
        </w:rPr>
        <w:t xml:space="preserve">i </w:t>
      </w:r>
      <w:r w:rsidRPr="00F5667B">
        <w:rPr>
          <w:lang w:val="hr-HR"/>
        </w:rPr>
        <w:t>važećim</w:t>
      </w:r>
      <w:r w:rsidR="005B70E2" w:rsidRPr="005B70E2">
        <w:rPr>
          <w:lang w:val="hr-HR"/>
        </w:rPr>
        <w:t xml:space="preserve"> </w:t>
      </w:r>
      <w:r w:rsidR="005B70E2" w:rsidRPr="005B70E2">
        <w:rPr>
          <w:lang w:val="hr-HR"/>
        </w:rPr>
        <w:t>strukovnim kurikulum za stjecanje kvalifikacija</w:t>
      </w:r>
      <w:r w:rsidR="001E5963" w:rsidRPr="00F5667B">
        <w:rPr>
          <w:lang w:val="hr-HR"/>
        </w:rPr>
        <w:t>:</w:t>
      </w:r>
    </w:p>
    <w:p w14:paraId="00B9A7D7" w14:textId="6589C845" w:rsidR="001E5963" w:rsidRPr="00F5667B" w:rsidRDefault="00A92C3C" w:rsidP="001E5963">
      <w:pPr>
        <w:numPr>
          <w:ilvl w:val="0"/>
          <w:numId w:val="14"/>
        </w:numPr>
        <w:jc w:val="both"/>
        <w:rPr>
          <w:lang w:val="hr-HR"/>
        </w:rPr>
      </w:pPr>
      <w:r w:rsidRPr="00F5667B">
        <w:rPr>
          <w:i/>
          <w:iCs/>
          <w:lang w:val="hr-HR"/>
        </w:rPr>
        <w:t>tehničar za računarstvo / tehničarka za računarstvo</w:t>
      </w:r>
      <w:r w:rsidRPr="00F5667B">
        <w:rPr>
          <w:lang w:val="hr-HR"/>
        </w:rPr>
        <w:t xml:space="preserve"> u obrazovnom sektoru elektrotehnika i računarstvo, </w:t>
      </w:r>
    </w:p>
    <w:p w14:paraId="6D6898FA" w14:textId="2E819E84" w:rsidR="001E5963" w:rsidRPr="00F5667B" w:rsidRDefault="0094727F" w:rsidP="001E5963">
      <w:pPr>
        <w:numPr>
          <w:ilvl w:val="0"/>
          <w:numId w:val="14"/>
        </w:numPr>
        <w:jc w:val="both"/>
        <w:rPr>
          <w:lang w:val="hr-HR"/>
        </w:rPr>
      </w:pPr>
      <w:r w:rsidRPr="00F5667B">
        <w:rPr>
          <w:i/>
          <w:iCs/>
          <w:lang w:val="hr-HR"/>
        </w:rPr>
        <w:t>tehničar za elektroniku i komunikacije</w:t>
      </w:r>
      <w:r w:rsidR="005B70E2">
        <w:rPr>
          <w:i/>
          <w:iCs/>
          <w:lang w:val="hr-HR"/>
        </w:rPr>
        <w:t xml:space="preserve"> </w:t>
      </w:r>
      <w:r w:rsidRPr="00F5667B">
        <w:rPr>
          <w:i/>
          <w:iCs/>
          <w:lang w:val="hr-HR"/>
        </w:rPr>
        <w:t>/ tehničarka za elektroniku i komunikacije</w:t>
      </w:r>
      <w:r w:rsidRPr="00F5667B">
        <w:rPr>
          <w:lang w:val="hr-HR"/>
        </w:rPr>
        <w:t xml:space="preserve"> u obrazovnom sektoru elektrotehnika i računarstvo, </w:t>
      </w:r>
    </w:p>
    <w:p w14:paraId="60C19FA9" w14:textId="4D366B22" w:rsidR="001E5963" w:rsidRPr="00F5667B" w:rsidRDefault="0094727F" w:rsidP="001E5963">
      <w:pPr>
        <w:numPr>
          <w:ilvl w:val="0"/>
          <w:numId w:val="14"/>
        </w:numPr>
        <w:jc w:val="both"/>
        <w:rPr>
          <w:lang w:val="hr-HR"/>
        </w:rPr>
      </w:pPr>
      <w:r w:rsidRPr="00F5667B">
        <w:rPr>
          <w:i/>
          <w:iCs/>
          <w:lang w:val="hr-HR"/>
        </w:rPr>
        <w:t xml:space="preserve">komercijalist / </w:t>
      </w:r>
      <w:proofErr w:type="spellStart"/>
      <w:r w:rsidRPr="00F5667B">
        <w:rPr>
          <w:i/>
          <w:iCs/>
          <w:lang w:val="hr-HR"/>
        </w:rPr>
        <w:t>komercijalistica</w:t>
      </w:r>
      <w:proofErr w:type="spellEnd"/>
      <w:r w:rsidRPr="00F5667B">
        <w:rPr>
          <w:i/>
          <w:iCs/>
          <w:lang w:val="hr-HR"/>
        </w:rPr>
        <w:t xml:space="preserve"> </w:t>
      </w:r>
      <w:r w:rsidRPr="00F5667B">
        <w:rPr>
          <w:lang w:val="hr-HR"/>
        </w:rPr>
        <w:t xml:space="preserve">u obrazovnom sektoru ekonomija i trgovina, </w:t>
      </w:r>
    </w:p>
    <w:p w14:paraId="7F1710E6" w14:textId="3BB8E652" w:rsidR="001E5963" w:rsidRPr="00F5667B" w:rsidRDefault="00A92C3C" w:rsidP="001E5963">
      <w:pPr>
        <w:numPr>
          <w:ilvl w:val="0"/>
          <w:numId w:val="14"/>
        </w:numPr>
        <w:jc w:val="both"/>
        <w:rPr>
          <w:lang w:val="hr-HR"/>
        </w:rPr>
      </w:pPr>
      <w:r w:rsidRPr="00F5667B">
        <w:rPr>
          <w:i/>
          <w:iCs/>
          <w:lang w:val="hr-HR"/>
        </w:rPr>
        <w:t>konobar</w:t>
      </w:r>
      <w:r w:rsidR="0094727F" w:rsidRPr="00F5667B">
        <w:rPr>
          <w:i/>
          <w:iCs/>
          <w:lang w:val="hr-HR"/>
        </w:rPr>
        <w:t>/ konobarica</w:t>
      </w:r>
      <w:r w:rsidRPr="00F5667B">
        <w:rPr>
          <w:lang w:val="hr-HR"/>
        </w:rPr>
        <w:t xml:space="preserve"> u sektoru Turizam i ugostiteljstvu,</w:t>
      </w:r>
      <w:r w:rsidR="0094727F" w:rsidRPr="00F5667B">
        <w:rPr>
          <w:lang w:val="hr-HR"/>
        </w:rPr>
        <w:t xml:space="preserve"> </w:t>
      </w:r>
    </w:p>
    <w:p w14:paraId="32F04715" w14:textId="3F68B201" w:rsidR="001E5963" w:rsidRPr="00F5667B" w:rsidRDefault="00A92C3C" w:rsidP="001E5963">
      <w:pPr>
        <w:numPr>
          <w:ilvl w:val="0"/>
          <w:numId w:val="14"/>
        </w:numPr>
        <w:jc w:val="both"/>
        <w:rPr>
          <w:lang w:val="hr-HR"/>
        </w:rPr>
      </w:pPr>
      <w:r w:rsidRPr="00F5667B">
        <w:rPr>
          <w:i/>
          <w:iCs/>
          <w:lang w:val="hr-HR"/>
        </w:rPr>
        <w:t>automehatroničar/</w:t>
      </w:r>
      <w:proofErr w:type="spellStart"/>
      <w:r w:rsidR="0094727F" w:rsidRPr="00F5667B">
        <w:rPr>
          <w:i/>
          <w:iCs/>
          <w:lang w:val="hr-HR"/>
        </w:rPr>
        <w:t>automehatroničarka</w:t>
      </w:r>
      <w:proofErr w:type="spellEnd"/>
      <w:r w:rsidRPr="00F5667B">
        <w:rPr>
          <w:lang w:val="hr-HR"/>
        </w:rPr>
        <w:t xml:space="preserve"> u sektoru Strojarstvo, brodogradnja i metalurgija i </w:t>
      </w:r>
    </w:p>
    <w:p w14:paraId="46E3D076" w14:textId="77777777" w:rsidR="00A92C3C" w:rsidRPr="00F5667B" w:rsidRDefault="00A92C3C" w:rsidP="001E5963">
      <w:pPr>
        <w:ind w:left="406"/>
        <w:jc w:val="both"/>
        <w:rPr>
          <w:lang w:val="hr-HR"/>
        </w:rPr>
      </w:pPr>
      <w:r w:rsidRPr="005B70E2">
        <w:rPr>
          <w:i/>
          <w:iCs/>
          <w:lang w:val="hr-HR"/>
        </w:rPr>
        <w:t>Odlukom o donošenju odgovarajuće vrste obrazovanja za izvođenje nastave posebnih i strukovnih kurikula na razinama 3, 4.1 i 4.2 u strukovnim školama</w:t>
      </w:r>
      <w:r w:rsidRPr="00F5667B">
        <w:rPr>
          <w:lang w:val="hr-HR"/>
        </w:rPr>
        <w:t xml:space="preserve"> (Narodne novine, broj 83/2026) koji se odnose na potrebne kvalifikacije za oglašena radna mjesta.</w:t>
      </w:r>
    </w:p>
    <w:p w14:paraId="2CC124EC" w14:textId="77777777" w:rsidR="0094727F" w:rsidRPr="00F5667B" w:rsidRDefault="0094727F" w:rsidP="009B1A94">
      <w:pPr>
        <w:jc w:val="both"/>
        <w:rPr>
          <w:lang w:val="hr-HR"/>
        </w:rPr>
      </w:pPr>
    </w:p>
    <w:p w14:paraId="08B23459" w14:textId="77777777" w:rsidR="0094727F" w:rsidRPr="00F5667B" w:rsidRDefault="0094727F" w:rsidP="0094727F">
      <w:pPr>
        <w:jc w:val="both"/>
        <w:rPr>
          <w:lang w:val="hr-HR"/>
        </w:rPr>
      </w:pPr>
      <w:r w:rsidRPr="00F5667B">
        <w:rPr>
          <w:lang w:val="hr-HR"/>
        </w:rPr>
        <w:t>Kandidat koji je stekao inozemnu obrazovnu kvalifikaciju u inozemstvu dužan je u prijavi na natječaj priložiti:</w:t>
      </w:r>
    </w:p>
    <w:p w14:paraId="378F002B" w14:textId="77777777" w:rsidR="0094727F" w:rsidRPr="00F5667B" w:rsidRDefault="0094727F" w:rsidP="0094727F">
      <w:pPr>
        <w:jc w:val="both"/>
        <w:rPr>
          <w:lang w:val="hr-HR"/>
        </w:rPr>
      </w:pPr>
      <w:r w:rsidRPr="00F5667B">
        <w:rPr>
          <w:lang w:val="hr-HR"/>
        </w:rPr>
        <w:t xml:space="preserve">1) rješenje određenog visokog učilišta o priznavanju potpune istovrijednosti u skladu sa Zakonom o priznavanju istovrijednosti stranih školskih svjedodžbi i diploma (NN br. 57/96. i 21/00.) </w:t>
      </w:r>
    </w:p>
    <w:p w14:paraId="04063031" w14:textId="77777777" w:rsidR="0094727F" w:rsidRPr="00F5667B" w:rsidRDefault="0094727F" w:rsidP="0094727F">
      <w:pPr>
        <w:jc w:val="both"/>
        <w:rPr>
          <w:lang w:val="hr-HR"/>
        </w:rPr>
      </w:pPr>
      <w:r w:rsidRPr="00F5667B">
        <w:rPr>
          <w:lang w:val="hr-HR"/>
        </w:rPr>
        <w:t xml:space="preserve">ili </w:t>
      </w:r>
    </w:p>
    <w:p w14:paraId="7C736E9C" w14:textId="77777777" w:rsidR="0094727F" w:rsidRPr="00F5667B" w:rsidRDefault="0094727F" w:rsidP="0094727F">
      <w:pPr>
        <w:jc w:val="both"/>
        <w:rPr>
          <w:lang w:val="hr-HR"/>
        </w:rPr>
      </w:pPr>
      <w:r w:rsidRPr="00F5667B">
        <w:rPr>
          <w:lang w:val="hr-HR"/>
        </w:rPr>
        <w:t xml:space="preserve">2) rješenje Agencije za znanost i visoko obrazovanje o stručnom priznavanju inozemne visokoškolske kvalifikacije u skladu sa Zakonom o priznavanju inozemnih obrazovnih kvalifikacija (NN br. 158/03.,198/03.,138/06. i 45/11.) odnosno Mišljenje o inozemnoj obrazovnoj kvalifikaciji temeljem Zakona o priznavanju i vrednovanju inozemnih obrazovnih kvalifikacija (NN 69/22.), u skladu sa Zakonom o reguliranim profesijama i priznavanju inozemnih stručnih kvalifikacija (NN br. 82/15., 70/19., 47/20., 123/23. i 126/25.) rješenje Ministarstva znanosti i obrazovanja o priznavanju inozemne stručne kvalifikacije radi pristupa reguliranoj profesiji. </w:t>
      </w:r>
    </w:p>
    <w:p w14:paraId="5F00DB2C" w14:textId="77777777" w:rsidR="006C290E" w:rsidRPr="00F5667B" w:rsidRDefault="006C290E" w:rsidP="009B1A94">
      <w:pPr>
        <w:jc w:val="both"/>
        <w:rPr>
          <w:lang w:val="hr-HR"/>
        </w:rPr>
      </w:pPr>
    </w:p>
    <w:p w14:paraId="3EE509AA" w14:textId="77777777" w:rsidR="009B1A94" w:rsidRPr="00F5667B" w:rsidRDefault="0094727F" w:rsidP="009B1A94">
      <w:pPr>
        <w:jc w:val="both"/>
        <w:rPr>
          <w:lang w:val="hr-HR"/>
        </w:rPr>
      </w:pPr>
      <w:r w:rsidRPr="00F5667B">
        <w:rPr>
          <w:lang w:val="hr-HR"/>
        </w:rPr>
        <w:t xml:space="preserve">Uz vlastoručno potpisanu prijavu </w:t>
      </w:r>
      <w:r w:rsidR="009B1A94" w:rsidRPr="00F5667B">
        <w:rPr>
          <w:lang w:val="hr-HR"/>
        </w:rPr>
        <w:t xml:space="preserve">na natječaj kandidati moraju priložiti: </w:t>
      </w:r>
    </w:p>
    <w:p w14:paraId="73B0A110" w14:textId="77777777" w:rsidR="009B1A94" w:rsidRPr="00F5667B" w:rsidRDefault="009B1A94" w:rsidP="009B1A94">
      <w:pPr>
        <w:numPr>
          <w:ilvl w:val="0"/>
          <w:numId w:val="1"/>
        </w:numPr>
        <w:contextualSpacing/>
        <w:jc w:val="both"/>
        <w:rPr>
          <w:iCs/>
          <w:lang w:val="hr-HR"/>
        </w:rPr>
      </w:pPr>
      <w:bookmarkStart w:id="11" w:name="_Hlk90021923"/>
      <w:r w:rsidRPr="00F5667B">
        <w:rPr>
          <w:iCs/>
          <w:lang w:val="hr-HR"/>
        </w:rPr>
        <w:t xml:space="preserve">životopis, </w:t>
      </w:r>
    </w:p>
    <w:p w14:paraId="5A1FC8A4" w14:textId="77777777" w:rsidR="009B1A94" w:rsidRPr="00F5667B" w:rsidRDefault="009B1A94" w:rsidP="009B1A94">
      <w:pPr>
        <w:numPr>
          <w:ilvl w:val="0"/>
          <w:numId w:val="1"/>
        </w:numPr>
        <w:contextualSpacing/>
        <w:rPr>
          <w:iCs/>
          <w:lang w:val="hr-HR"/>
        </w:rPr>
      </w:pPr>
      <w:r w:rsidRPr="00F5667B">
        <w:rPr>
          <w:iCs/>
          <w:lang w:val="hr-HR"/>
        </w:rPr>
        <w:t>dokaz o državljanstvu</w:t>
      </w:r>
    </w:p>
    <w:p w14:paraId="10610FBA" w14:textId="77777777" w:rsidR="009B1A94" w:rsidRPr="00F5667B" w:rsidRDefault="009B1A94" w:rsidP="009B1A94">
      <w:pPr>
        <w:numPr>
          <w:ilvl w:val="0"/>
          <w:numId w:val="1"/>
        </w:numPr>
        <w:contextualSpacing/>
        <w:jc w:val="both"/>
        <w:rPr>
          <w:iCs/>
          <w:lang w:val="hr-HR"/>
        </w:rPr>
      </w:pPr>
      <w:r w:rsidRPr="00F5667B">
        <w:rPr>
          <w:iCs/>
          <w:lang w:val="hr-HR"/>
        </w:rPr>
        <w:t xml:space="preserve">diploma odnosno dokaz o stečenoj stručnoj spremi,  </w:t>
      </w:r>
    </w:p>
    <w:p w14:paraId="76A5055E" w14:textId="77777777" w:rsidR="009B1A94" w:rsidRPr="00F5667B" w:rsidRDefault="009B1A94" w:rsidP="009B1A94">
      <w:pPr>
        <w:numPr>
          <w:ilvl w:val="0"/>
          <w:numId w:val="1"/>
        </w:numPr>
        <w:contextualSpacing/>
        <w:jc w:val="both"/>
        <w:rPr>
          <w:iCs/>
          <w:lang w:val="hr-HR"/>
        </w:rPr>
      </w:pPr>
      <w:r w:rsidRPr="00F5667B">
        <w:rPr>
          <w:iCs/>
          <w:lang w:val="hr-HR"/>
        </w:rPr>
        <w:t xml:space="preserve">uvjerenje nadležnog suda da se protiv podnositelja prijave ne vodi kazneni postupak za neko od kaznenih djela iz članka 106. Zakona o odgoju i obrazovanju u osnovnoj i srednjoj školi (ne starije od </w:t>
      </w:r>
      <w:r w:rsidR="00741B22" w:rsidRPr="00F5667B">
        <w:rPr>
          <w:iCs/>
          <w:lang w:val="hr-HR"/>
        </w:rPr>
        <w:t>6 mjeseci</w:t>
      </w:r>
      <w:r w:rsidRPr="00F5667B">
        <w:rPr>
          <w:iCs/>
          <w:lang w:val="hr-HR"/>
        </w:rPr>
        <w:t xml:space="preserve"> od dana raspisivanja natječaja).</w:t>
      </w:r>
    </w:p>
    <w:bookmarkEnd w:id="11"/>
    <w:p w14:paraId="33CBED32" w14:textId="77777777" w:rsidR="009B1A94" w:rsidRPr="00F5667B" w:rsidRDefault="009B1A94" w:rsidP="009B1A94">
      <w:pPr>
        <w:numPr>
          <w:ilvl w:val="0"/>
          <w:numId w:val="1"/>
        </w:numPr>
        <w:contextualSpacing/>
        <w:jc w:val="both"/>
        <w:rPr>
          <w:lang w:val="hr-HR"/>
        </w:rPr>
      </w:pPr>
      <w:r w:rsidRPr="00F5667B">
        <w:rPr>
          <w:lang w:val="hr-HR"/>
        </w:rPr>
        <w:t>elektronički zapis o radno pravnom statusu (“e-radna knjižica“</w:t>
      </w:r>
      <w:r w:rsidR="00DC417C" w:rsidRPr="00F5667B">
        <w:rPr>
          <w:lang w:val="hr-HR"/>
        </w:rPr>
        <w:t xml:space="preserve"> HZMO</w:t>
      </w:r>
      <w:r w:rsidRPr="00F5667B">
        <w:rPr>
          <w:lang w:val="hr-HR"/>
        </w:rPr>
        <w:t xml:space="preserve">) </w:t>
      </w:r>
    </w:p>
    <w:p w14:paraId="31576F5B" w14:textId="77777777" w:rsidR="00A31F88" w:rsidRPr="00F5667B" w:rsidRDefault="00A31F88" w:rsidP="001E2800">
      <w:pPr>
        <w:ind w:left="720"/>
        <w:contextualSpacing/>
        <w:jc w:val="both"/>
        <w:rPr>
          <w:lang w:val="hr-HR"/>
        </w:rPr>
      </w:pPr>
    </w:p>
    <w:p w14:paraId="0257C7E2" w14:textId="77777777" w:rsidR="00DC417C" w:rsidRPr="00F5667B" w:rsidRDefault="001C5E33" w:rsidP="009B1A94">
      <w:pPr>
        <w:jc w:val="both"/>
        <w:rPr>
          <w:lang w:val="hr-HR"/>
        </w:rPr>
      </w:pPr>
      <w:r w:rsidRPr="00F5667B">
        <w:rPr>
          <w:lang w:val="hr-HR"/>
        </w:rPr>
        <w:t>Pri sklapanju ugovora o radu s izabranim kandidatom ugovorit će se probni rad sukladno zakonskim propisima i odredbi članka 25. Temeljnog kolektivnog ugovora za zaposlenike u javnim službama („Narodne novine“ broj 29/24) osim za kandidate s kojima se u skladu s propisima ne može ugovoriti probni rad.</w:t>
      </w:r>
    </w:p>
    <w:p w14:paraId="7C9BEA10" w14:textId="77777777" w:rsidR="001C5E33" w:rsidRPr="00F5667B" w:rsidRDefault="001C5E33" w:rsidP="009B1A94">
      <w:pPr>
        <w:jc w:val="both"/>
        <w:rPr>
          <w:lang w:val="hr-HR"/>
        </w:rPr>
      </w:pPr>
    </w:p>
    <w:p w14:paraId="046F542A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>Sukladno članku 13. stavak 2. Zakona o ravnopravnosti spolova (</w:t>
      </w:r>
      <w:r w:rsidR="005236F9" w:rsidRPr="00F5667B">
        <w:rPr>
          <w:lang w:val="hr-HR"/>
        </w:rPr>
        <w:t>NN</w:t>
      </w:r>
      <w:r w:rsidRPr="00F5667B">
        <w:rPr>
          <w:lang w:val="hr-HR"/>
        </w:rPr>
        <w:t xml:space="preserve"> 82/08., 69/17.) na natječaj se pod jednakim uvjetima mogu javiti osobe oba spola. Izrazi koji se koriste u ovom natječaju, a imaju rodno značenje, koriste se neutralno i odnose se jednako na muške i ženske kandidate.</w:t>
      </w:r>
    </w:p>
    <w:p w14:paraId="3DFC8C7A" w14:textId="77777777" w:rsidR="009B1A94" w:rsidRPr="00F5667B" w:rsidRDefault="009B1A94" w:rsidP="009B1A94">
      <w:pPr>
        <w:jc w:val="both"/>
        <w:rPr>
          <w:lang w:val="hr-HR"/>
        </w:rPr>
      </w:pPr>
    </w:p>
    <w:p w14:paraId="1CA5E729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>Kandidat koji ostvaruje pravo prednosti pri zapošljavanju:</w:t>
      </w:r>
    </w:p>
    <w:p w14:paraId="23A1C445" w14:textId="77777777" w:rsidR="009B1A94" w:rsidRPr="00F5667B" w:rsidRDefault="009B1A94" w:rsidP="009B1A94">
      <w:pPr>
        <w:ind w:left="708"/>
        <w:jc w:val="both"/>
        <w:rPr>
          <w:lang w:val="hr-HR"/>
        </w:rPr>
      </w:pPr>
      <w:r w:rsidRPr="00F5667B">
        <w:rPr>
          <w:lang w:val="hr-HR"/>
        </w:rPr>
        <w:t>- prema članku 102. Zakona o hrvatskim braniteljima iz Domovinskog rata i članovima njihovih obitelji (</w:t>
      </w:r>
      <w:r w:rsidR="00DC417C" w:rsidRPr="00F5667B">
        <w:rPr>
          <w:lang w:val="hr-HR"/>
        </w:rPr>
        <w:t xml:space="preserve"> NN </w:t>
      </w:r>
      <w:r w:rsidRPr="00F5667B">
        <w:rPr>
          <w:lang w:val="hr-HR"/>
        </w:rPr>
        <w:t>broj 121/17, 98/19</w:t>
      </w:r>
      <w:r w:rsidR="00B81503" w:rsidRPr="00F5667B">
        <w:rPr>
          <w:lang w:val="hr-HR"/>
        </w:rPr>
        <w:t xml:space="preserve">, </w:t>
      </w:r>
      <w:r w:rsidRPr="00F5667B">
        <w:rPr>
          <w:lang w:val="hr-HR"/>
        </w:rPr>
        <w:t>84/21</w:t>
      </w:r>
      <w:r w:rsidR="00B81503" w:rsidRPr="00F5667B">
        <w:rPr>
          <w:lang w:val="hr-HR"/>
        </w:rPr>
        <w:t>, 156/23</w:t>
      </w:r>
      <w:r w:rsidRPr="00F5667B">
        <w:rPr>
          <w:lang w:val="hr-HR"/>
        </w:rPr>
        <w:t xml:space="preserve">), </w:t>
      </w:r>
    </w:p>
    <w:p w14:paraId="0FF363A3" w14:textId="77777777" w:rsidR="009B1A94" w:rsidRPr="00F5667B" w:rsidRDefault="009B1A94" w:rsidP="009B1A94">
      <w:pPr>
        <w:ind w:left="708"/>
        <w:jc w:val="both"/>
        <w:rPr>
          <w:lang w:val="hr-HR"/>
        </w:rPr>
      </w:pPr>
      <w:r w:rsidRPr="00F5667B">
        <w:rPr>
          <w:lang w:val="hr-HR"/>
        </w:rPr>
        <w:t xml:space="preserve">- članku 48.f Zakona o zaštiti vojnih i civilnih invalida rata (NN, broj </w:t>
      </w:r>
      <w:bookmarkStart w:id="12" w:name="_Hlk84246972"/>
      <w:r w:rsidRPr="00F5667B">
        <w:rPr>
          <w:lang w:val="hr-HR"/>
        </w:rPr>
        <w:t>33/92, 57/92, 77/92, 27/93, 58/93, 2/94, 76/94, 108/95, 108/96, 82/01, 103/03, 148/13 i 98/19</w:t>
      </w:r>
      <w:bookmarkEnd w:id="12"/>
      <w:r w:rsidRPr="00F5667B">
        <w:rPr>
          <w:lang w:val="hr-HR"/>
        </w:rPr>
        <w:t xml:space="preserve">), </w:t>
      </w:r>
    </w:p>
    <w:p w14:paraId="07420C28" w14:textId="77777777" w:rsidR="009B1A94" w:rsidRPr="00F5667B" w:rsidRDefault="009B1A94" w:rsidP="009B1A94">
      <w:pPr>
        <w:ind w:firstLine="708"/>
        <w:jc w:val="both"/>
        <w:rPr>
          <w:lang w:val="hr-HR"/>
        </w:rPr>
      </w:pPr>
      <w:r w:rsidRPr="00F5667B">
        <w:rPr>
          <w:lang w:val="hr-HR"/>
        </w:rPr>
        <w:t>- članku 48. Zakona o civilnim stradalnicima iz Domovinskog rata (</w:t>
      </w:r>
      <w:r w:rsidR="00DC417C" w:rsidRPr="00F5667B">
        <w:rPr>
          <w:lang w:val="hr-HR"/>
        </w:rPr>
        <w:t xml:space="preserve">NN </w:t>
      </w:r>
      <w:r w:rsidRPr="00F5667B">
        <w:rPr>
          <w:lang w:val="hr-HR"/>
        </w:rPr>
        <w:t xml:space="preserve">84/21) </w:t>
      </w:r>
    </w:p>
    <w:p w14:paraId="0BD906E4" w14:textId="77777777" w:rsidR="009B1A94" w:rsidRPr="00F5667B" w:rsidRDefault="009B1A94" w:rsidP="009B1A94">
      <w:pPr>
        <w:ind w:left="708"/>
        <w:jc w:val="both"/>
        <w:rPr>
          <w:lang w:val="hr-HR"/>
        </w:rPr>
      </w:pPr>
      <w:r w:rsidRPr="00F5667B">
        <w:rPr>
          <w:lang w:val="hr-HR"/>
        </w:rPr>
        <w:t xml:space="preserve">- članku 9. Zakona o profesionalnoj rehabilitaciji i zapošljavanju osoba s invaliditetom (NN broj </w:t>
      </w:r>
      <w:bookmarkStart w:id="13" w:name="_Hlk84247552"/>
      <w:r w:rsidRPr="00F5667B">
        <w:rPr>
          <w:lang w:val="hr-HR"/>
        </w:rPr>
        <w:t>157/13, 152/14, 39/18 i 32/20</w:t>
      </w:r>
      <w:bookmarkEnd w:id="13"/>
      <w:r w:rsidRPr="00F5667B">
        <w:rPr>
          <w:lang w:val="hr-HR"/>
        </w:rPr>
        <w:t xml:space="preserve">), </w:t>
      </w:r>
    </w:p>
    <w:p w14:paraId="1FEA20B0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>dužan se u prijavi pozvati na to pravo, te ima prednost u odnosu na ostale kandidate samo pod jednakim uvjetima.</w:t>
      </w:r>
    </w:p>
    <w:p w14:paraId="73F4BAD4" w14:textId="77777777" w:rsidR="009B1A94" w:rsidRPr="00F5667B" w:rsidRDefault="009B1A94" w:rsidP="009B1A94">
      <w:pPr>
        <w:jc w:val="both"/>
        <w:rPr>
          <w:lang w:val="hr-HR"/>
        </w:rPr>
      </w:pPr>
    </w:p>
    <w:p w14:paraId="0EB04E61" w14:textId="77777777" w:rsidR="009B1A94" w:rsidRPr="00F5667B" w:rsidRDefault="009B1A94" w:rsidP="009B1A94">
      <w:pPr>
        <w:ind w:left="708"/>
        <w:jc w:val="both"/>
        <w:rPr>
          <w:lang w:val="hr-HR"/>
        </w:rPr>
      </w:pPr>
      <w:r w:rsidRPr="00F5667B">
        <w:rPr>
          <w:lang w:val="hr-HR"/>
        </w:rPr>
        <w:t>Kandidat koji se poziva na pravo prednosti pri zapošljavanju u skladu s člankom 102. Zakona o hrvatskim braniteljima iz Domovinskog rata i članovima njihovih obitelji (NN broj 121/17, 98/19</w:t>
      </w:r>
      <w:r w:rsidR="005236F9" w:rsidRPr="00F5667B">
        <w:rPr>
          <w:lang w:val="hr-HR"/>
        </w:rPr>
        <w:t>,</w:t>
      </w:r>
      <w:r w:rsidRPr="00F5667B">
        <w:rPr>
          <w:lang w:val="hr-HR"/>
        </w:rPr>
        <w:t xml:space="preserve"> 84/21</w:t>
      </w:r>
      <w:r w:rsidR="005236F9" w:rsidRPr="00F5667B">
        <w:rPr>
          <w:lang w:val="hr-HR"/>
        </w:rPr>
        <w:t xml:space="preserve"> i 156/23</w:t>
      </w:r>
      <w:r w:rsidRPr="00F5667B">
        <w:rPr>
          <w:lang w:val="hr-HR"/>
        </w:rPr>
        <w:t xml:space="preserve">) uz prijavu dužan je, pored dokaza o ispunjavanju traženih uvjeta, priložiti dokaze potrebne za ostvarivanje prava prednosti pri zapošljavanju navedene na mrežnoj stranici Ministarstva Hrvatskih branitelja Republike Hrvatske </w:t>
      </w:r>
    </w:p>
    <w:bookmarkStart w:id="14" w:name="_Hlk84248252"/>
    <w:p w14:paraId="1CBBA05A" w14:textId="77777777" w:rsidR="009B1A94" w:rsidRPr="00F5667B" w:rsidRDefault="009B1A94" w:rsidP="009B1A94">
      <w:pPr>
        <w:ind w:left="708"/>
        <w:rPr>
          <w:u w:val="single"/>
          <w:lang w:val="hr-HR"/>
        </w:rPr>
      </w:pPr>
      <w:r w:rsidRPr="00F5667B">
        <w:rPr>
          <w:u w:val="single"/>
          <w:lang w:val="hr-HR"/>
        </w:rPr>
        <w:fldChar w:fldCharType="begin"/>
      </w:r>
      <w:r w:rsidRPr="00F5667B">
        <w:rPr>
          <w:u w:val="single"/>
          <w:lang w:val="hr-HR"/>
        </w:rPr>
        <w:instrText xml:space="preserve"> HYPERLINK "https://branitelji.gov.hr/UserDocsImages//dokumenti/Nikola//popis%20dokaza%20za%20ostvarivanje%20prava%20prednosti%20pri%20zapošljavanju-%20ZOHBDR%202021.pdf" </w:instrText>
      </w:r>
      <w:r w:rsidRPr="00F5667B">
        <w:rPr>
          <w:u w:val="single"/>
          <w:lang w:val="hr-HR"/>
        </w:rPr>
        <w:fldChar w:fldCharType="separate"/>
      </w:r>
      <w:r w:rsidRPr="00F5667B">
        <w:rPr>
          <w:u w:val="single"/>
          <w:lang w:val="hr-HR"/>
        </w:rPr>
        <w:t>https://branitelji.gov.hr/UserDocsImages//dokumenti/Nikola//popis%20dokaza%20za%20ostvarivanje%20prava%20prednosti%20pri%20zapošljavanju-%20ZOHBDR%202021.pdf</w:t>
      </w:r>
      <w:r w:rsidRPr="00F5667B">
        <w:rPr>
          <w:u w:val="single"/>
          <w:lang w:val="hr-HR"/>
        </w:rPr>
        <w:fldChar w:fldCharType="end"/>
      </w:r>
    </w:p>
    <w:p w14:paraId="6503709D" w14:textId="77777777" w:rsidR="00DC417C" w:rsidRPr="00F5667B" w:rsidRDefault="00DC417C" w:rsidP="009B1A94">
      <w:pPr>
        <w:ind w:left="708"/>
        <w:rPr>
          <w:u w:val="single"/>
          <w:lang w:val="hr-HR"/>
        </w:rPr>
      </w:pPr>
    </w:p>
    <w:bookmarkEnd w:id="14"/>
    <w:p w14:paraId="500421A8" w14:textId="77777777" w:rsidR="009B1A94" w:rsidRPr="00F5667B" w:rsidRDefault="009B1A94" w:rsidP="00DC417C">
      <w:pPr>
        <w:ind w:left="708"/>
        <w:jc w:val="both"/>
        <w:rPr>
          <w:lang w:val="hr-HR"/>
        </w:rPr>
      </w:pPr>
      <w:r w:rsidRPr="00F5667B">
        <w:rPr>
          <w:lang w:val="hr-HR"/>
        </w:rPr>
        <w:t>Kandidat koji se poziva na pravo prednosti pri zapošljavanju u skladu s člankom 48. Zakona o civilnim stradalnicima iz Domovinskog rata (</w:t>
      </w:r>
      <w:r w:rsidR="00DC417C" w:rsidRPr="00F5667B">
        <w:rPr>
          <w:lang w:val="hr-HR"/>
        </w:rPr>
        <w:t>NN</w:t>
      </w:r>
      <w:r w:rsidRPr="00F5667B">
        <w:rPr>
          <w:lang w:val="hr-HR"/>
        </w:rPr>
        <w:t>84/21) uz prijavu dužan je, pored dokaza o ispunjavanju traženih uvjeta, priložiti dokaze potrebne za ostvarivanje prava prednosti pri zapošljavanju navedene na mrežnoj stranici Ministarstva Hrvatskih branitelja Republike Hrvatske</w:t>
      </w:r>
    </w:p>
    <w:bookmarkStart w:id="15" w:name="_Hlk84248909"/>
    <w:p w14:paraId="498C1614" w14:textId="77777777" w:rsidR="009B1A94" w:rsidRPr="00F5667B" w:rsidRDefault="009B1A94" w:rsidP="009B1A94">
      <w:pPr>
        <w:ind w:left="708"/>
        <w:jc w:val="both"/>
        <w:rPr>
          <w:u w:val="single"/>
          <w:lang w:val="hr-HR"/>
        </w:rPr>
      </w:pPr>
      <w:r w:rsidRPr="00F5667B">
        <w:rPr>
          <w:u w:val="single"/>
          <w:lang w:val="hr-HR"/>
        </w:rPr>
        <w:fldChar w:fldCharType="begin"/>
      </w:r>
      <w:r w:rsidRPr="00F5667B">
        <w:rPr>
          <w:u w:val="single"/>
          <w:lang w:val="hr-HR"/>
        </w:rPr>
        <w:instrText xml:space="preserve"> HYPERLINK "https://branitelji.gov.hr/UserDocsImages//dokumenti/Nikola//popis%20dokaza%20za%20ostvarivanje%20prava%20prednosti%20pri%20zapošljavanju-%20Zakon%20o%20civilnim%20stradalnicima%20iz%20DR.pdf" </w:instrText>
      </w:r>
      <w:r w:rsidRPr="00F5667B">
        <w:rPr>
          <w:u w:val="single"/>
          <w:lang w:val="hr-HR"/>
        </w:rPr>
        <w:fldChar w:fldCharType="separate"/>
      </w:r>
      <w:r w:rsidRPr="00F5667B">
        <w:rPr>
          <w:u w:val="single"/>
          <w:lang w:val="hr-HR"/>
        </w:rPr>
        <w:t>https://branitelji.gov.hr/UserDocsImages//dokumenti/Nikola//popis%20dokaza%20za%20ostvarivanje%20prava%20prednosti%20pri%20zapošljavanju-%20Zakon%20o%20civilnim%20stradalnicima%20iz%20DR.pdf</w:t>
      </w:r>
      <w:r w:rsidRPr="00F5667B">
        <w:rPr>
          <w:u w:val="single"/>
          <w:lang w:val="hr-HR"/>
        </w:rPr>
        <w:fldChar w:fldCharType="end"/>
      </w:r>
      <w:r w:rsidRPr="00F5667B">
        <w:rPr>
          <w:u w:val="single"/>
          <w:lang w:val="hr-HR"/>
        </w:rPr>
        <w:t xml:space="preserve"> </w:t>
      </w:r>
    </w:p>
    <w:bookmarkEnd w:id="15"/>
    <w:p w14:paraId="1E37D442" w14:textId="77777777" w:rsidR="009B1A94" w:rsidRPr="00F5667B" w:rsidRDefault="009B1A94" w:rsidP="009B1A94">
      <w:pPr>
        <w:jc w:val="both"/>
        <w:rPr>
          <w:lang w:val="hr-HR"/>
        </w:rPr>
      </w:pPr>
    </w:p>
    <w:p w14:paraId="5ED6BD65" w14:textId="77777777" w:rsidR="009B1A94" w:rsidRPr="00F5667B" w:rsidRDefault="009B1A94" w:rsidP="009B1A94">
      <w:pPr>
        <w:ind w:left="708"/>
        <w:jc w:val="both"/>
        <w:rPr>
          <w:lang w:val="hr-HR"/>
        </w:rPr>
      </w:pPr>
      <w:r w:rsidRPr="00F5667B">
        <w:rPr>
          <w:lang w:val="hr-HR"/>
        </w:rPr>
        <w:t>Kandidat koji se poziva na pravo prednosti pri zapošljavanju, sukladno čl. 48.f Zakona o zaštiti vojnih i civilnih invalida rata (NN br. 33/92, 57/92, 77/92, 27/93, 58/93, 2/94, 76/94, 108/95, 108/96, 82/01, 103/03,148/13 i 98/19), uz prijavu dužan je, osim dokaza o ispunjavanju traženih uvjeta, priložiti i rješenje, odnosno potvrdu iz koje je vidljivo spomenuto pravo.</w:t>
      </w:r>
    </w:p>
    <w:p w14:paraId="6F2CA83A" w14:textId="77777777" w:rsidR="009B1A94" w:rsidRPr="00F5667B" w:rsidRDefault="009B1A94" w:rsidP="009B1A94">
      <w:pPr>
        <w:jc w:val="both"/>
        <w:rPr>
          <w:lang w:val="hr-HR"/>
        </w:rPr>
      </w:pPr>
    </w:p>
    <w:p w14:paraId="1F3E9F6D" w14:textId="77777777" w:rsidR="009B1A94" w:rsidRPr="00F5667B" w:rsidRDefault="009B1A94" w:rsidP="009B1A94">
      <w:pPr>
        <w:ind w:left="708"/>
        <w:jc w:val="both"/>
        <w:rPr>
          <w:lang w:val="hr-HR"/>
        </w:rPr>
      </w:pPr>
      <w:r w:rsidRPr="00F5667B">
        <w:rPr>
          <w:lang w:val="hr-HR"/>
        </w:rPr>
        <w:t>Kandidat koji se poziva na pravo prednosti pri zapošljavanju u skladu s člankom 9. Zakona o profesionalnoj rehabilitaciji i zapošljavanju osoba s invaliditetom (NN broj 157/13, 152/14, 39/18 e 32/20), uz prijavu dužan je, pored dokaza o ispunjavanju traženih uvjeta, priložiti i dokaz o utvrđenom statusu osobe s invaliditetom</w:t>
      </w:r>
      <w:r w:rsidR="00DC417C" w:rsidRPr="00F5667B">
        <w:rPr>
          <w:lang w:val="hr-HR"/>
        </w:rPr>
        <w:t>.</w:t>
      </w:r>
    </w:p>
    <w:p w14:paraId="4076D0DE" w14:textId="77777777" w:rsidR="009B1A94" w:rsidRPr="00F5667B" w:rsidRDefault="009B1A94" w:rsidP="009B1A94">
      <w:pPr>
        <w:jc w:val="both"/>
        <w:rPr>
          <w:lang w:val="hr-HR"/>
        </w:rPr>
      </w:pPr>
    </w:p>
    <w:p w14:paraId="2937BE4D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>Smatrat će se kandidat prijavljen na natječaj samo osoba koja podnese pravodobnu i potpunu prijavu te ispunjava formalne uvjete  iz natječaja.</w:t>
      </w:r>
    </w:p>
    <w:p w14:paraId="5A8C47CB" w14:textId="77777777" w:rsidR="009B1A94" w:rsidRPr="00F5667B" w:rsidRDefault="009B1A94" w:rsidP="009B1A94">
      <w:pPr>
        <w:jc w:val="both"/>
        <w:rPr>
          <w:lang w:val="hr-HR"/>
        </w:rPr>
      </w:pPr>
    </w:p>
    <w:p w14:paraId="52AB1CF3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>Za kandidate koji ispunjavaju formalne uvjete iz natječaja i čije su prijave potpune i pravodobne provesti će se vrednovanje sukladno internom aktu poslodavca.</w:t>
      </w:r>
    </w:p>
    <w:p w14:paraId="098266D4" w14:textId="77777777" w:rsidR="00753516" w:rsidRPr="00F5667B" w:rsidRDefault="00753516" w:rsidP="009B1A94">
      <w:pPr>
        <w:jc w:val="both"/>
        <w:rPr>
          <w:lang w:val="hr-HR"/>
        </w:rPr>
      </w:pPr>
    </w:p>
    <w:p w14:paraId="6AAF909B" w14:textId="77777777" w:rsidR="00753516" w:rsidRPr="00F5667B" w:rsidRDefault="00753516" w:rsidP="00753516">
      <w:pPr>
        <w:jc w:val="both"/>
        <w:rPr>
          <w:lang w:val="hr-HR"/>
        </w:rPr>
      </w:pPr>
      <w:r w:rsidRPr="00F5667B">
        <w:rPr>
          <w:lang w:val="hr-HR"/>
        </w:rPr>
        <w:t xml:space="preserve">Nepotpune i nepravodobne prijave neće se razmatrati. </w:t>
      </w:r>
    </w:p>
    <w:p w14:paraId="6C4B6FFC" w14:textId="77777777" w:rsidR="00753516" w:rsidRPr="00F5667B" w:rsidRDefault="00753516" w:rsidP="00753516">
      <w:pPr>
        <w:jc w:val="both"/>
        <w:rPr>
          <w:lang w:val="hr-HR"/>
        </w:rPr>
      </w:pPr>
      <w:r w:rsidRPr="00F5667B">
        <w:rPr>
          <w:lang w:val="hr-HR"/>
        </w:rPr>
        <w:t xml:space="preserve">Potpunom prijavom smatra se prijava koja sadrži sve podatke i priloge navedene u natječaju. </w:t>
      </w:r>
    </w:p>
    <w:p w14:paraId="2514030C" w14:textId="77777777" w:rsidR="00753516" w:rsidRPr="00F5667B" w:rsidRDefault="00753516" w:rsidP="00753516">
      <w:pPr>
        <w:jc w:val="both"/>
        <w:rPr>
          <w:lang w:val="hr-HR"/>
        </w:rPr>
      </w:pPr>
      <w:r w:rsidRPr="00F5667B">
        <w:rPr>
          <w:lang w:val="hr-HR"/>
        </w:rPr>
        <w:t>Osoba koja nije podnijela pravodobnu ili potpunu prijavu ili ne ispunjava formalne uvjete iz natječaja, ne smatra se kandidatom prijavljenim na natječaj.</w:t>
      </w:r>
    </w:p>
    <w:p w14:paraId="0BC59770" w14:textId="77777777" w:rsidR="009B1A94" w:rsidRPr="00F5667B" w:rsidRDefault="009B1A94" w:rsidP="009B1A94">
      <w:pPr>
        <w:jc w:val="both"/>
        <w:rPr>
          <w:lang w:val="hr-HR"/>
        </w:rPr>
      </w:pPr>
    </w:p>
    <w:p w14:paraId="364F6061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>Poslodavac će provesti procjenu prijavljenih kandidata koji udovoljavaju uvjetima natječaja. O točnom nadnevku i terminu kandidati će biti obaviješteni putem elektroničke pošte</w:t>
      </w:r>
      <w:r w:rsidR="00753516" w:rsidRPr="00F5667B">
        <w:rPr>
          <w:lang w:val="hr-HR"/>
        </w:rPr>
        <w:t xml:space="preserve"> ili telefonskim putem</w:t>
      </w:r>
      <w:r w:rsidRPr="00F5667B">
        <w:rPr>
          <w:lang w:val="hr-HR"/>
        </w:rPr>
        <w:t>.</w:t>
      </w:r>
    </w:p>
    <w:p w14:paraId="1E314806" w14:textId="77777777" w:rsidR="009B1A94" w:rsidRPr="00F5667B" w:rsidRDefault="009B1A94" w:rsidP="009B1A94">
      <w:pPr>
        <w:autoSpaceDE w:val="0"/>
        <w:autoSpaceDN w:val="0"/>
        <w:adjustRightInd w:val="0"/>
        <w:spacing w:line="241" w:lineRule="atLeast"/>
        <w:jc w:val="both"/>
        <w:rPr>
          <w:rFonts w:eastAsia="Calibri"/>
          <w:lang w:val="hr-HR" w:eastAsia="en-US"/>
        </w:rPr>
      </w:pPr>
      <w:r w:rsidRPr="00F5667B">
        <w:rPr>
          <w:rFonts w:eastAsia="Calibri"/>
          <w:b/>
          <w:bCs/>
          <w:iCs/>
          <w:lang w:val="hr-HR" w:eastAsia="en-US"/>
        </w:rPr>
        <w:t xml:space="preserve">Rok </w:t>
      </w:r>
      <w:r w:rsidRPr="00F5667B">
        <w:rPr>
          <w:rFonts w:eastAsia="Calibri"/>
          <w:iCs/>
          <w:lang w:val="hr-HR" w:eastAsia="en-US"/>
        </w:rPr>
        <w:t xml:space="preserve">za podnošenje prijava </w:t>
      </w:r>
      <w:r w:rsidRPr="00F5667B">
        <w:rPr>
          <w:rFonts w:eastAsia="Calibri"/>
          <w:b/>
          <w:bCs/>
          <w:iCs/>
          <w:lang w:val="hr-HR" w:eastAsia="en-US"/>
        </w:rPr>
        <w:t xml:space="preserve">je 8 dana </w:t>
      </w:r>
      <w:r w:rsidRPr="00F5667B">
        <w:rPr>
          <w:rFonts w:eastAsia="Calibri"/>
          <w:iCs/>
          <w:lang w:val="hr-HR" w:eastAsia="en-US"/>
        </w:rPr>
        <w:t xml:space="preserve">od dana objave na mrežnim stranicama i oglasnim pločama Hrvatskog zavoda za zapošljavanje te mrežnim stranicama i oglasnim pločama </w:t>
      </w:r>
      <w:r w:rsidRPr="00F5667B">
        <w:rPr>
          <w:rFonts w:eastAsia="Calibri"/>
          <w:lang w:val="hr-HR" w:eastAsia="en-US"/>
        </w:rPr>
        <w:t xml:space="preserve">školske </w:t>
      </w:r>
      <w:r w:rsidRPr="00F5667B">
        <w:rPr>
          <w:rFonts w:eastAsia="Calibri"/>
          <w:iCs/>
          <w:lang w:val="hr-HR" w:eastAsia="en-US"/>
        </w:rPr>
        <w:t>ustanove</w:t>
      </w:r>
      <w:r w:rsidRPr="00F5667B">
        <w:rPr>
          <w:rFonts w:eastAsia="Calibri"/>
          <w:lang w:val="hr-HR" w:eastAsia="en-US"/>
        </w:rPr>
        <w:t xml:space="preserve"> </w:t>
      </w:r>
    </w:p>
    <w:p w14:paraId="63A4DF66" w14:textId="77777777" w:rsidR="009B1A94" w:rsidRPr="00F5667B" w:rsidRDefault="009B1A94" w:rsidP="009B1A94">
      <w:pPr>
        <w:rPr>
          <w:lang w:val="hr-HR" w:eastAsia="en-US"/>
        </w:rPr>
      </w:pPr>
    </w:p>
    <w:p w14:paraId="471B485C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 xml:space="preserve">Natječaj je objavljen dana </w:t>
      </w:r>
      <w:r w:rsidR="00753516" w:rsidRPr="00F5667B">
        <w:rPr>
          <w:b/>
          <w:bCs/>
          <w:lang w:val="hr-HR"/>
        </w:rPr>
        <w:t>2</w:t>
      </w:r>
      <w:r w:rsidR="00741B22" w:rsidRPr="00F5667B">
        <w:rPr>
          <w:b/>
          <w:bCs/>
          <w:lang w:val="hr-HR"/>
        </w:rPr>
        <w:t>2.0</w:t>
      </w:r>
      <w:r w:rsidR="00D107EF" w:rsidRPr="00F5667B">
        <w:rPr>
          <w:b/>
          <w:bCs/>
          <w:lang w:val="hr-HR"/>
        </w:rPr>
        <w:t>9</w:t>
      </w:r>
      <w:r w:rsidR="00741B22" w:rsidRPr="00F5667B">
        <w:rPr>
          <w:b/>
          <w:bCs/>
          <w:lang w:val="hr-HR"/>
        </w:rPr>
        <w:t>.2026</w:t>
      </w:r>
      <w:r w:rsidRPr="00F5667B">
        <w:rPr>
          <w:b/>
          <w:bCs/>
          <w:lang w:val="hr-HR"/>
        </w:rPr>
        <w:t>.g.</w:t>
      </w:r>
      <w:r w:rsidRPr="00F5667B">
        <w:rPr>
          <w:lang w:val="hr-HR"/>
        </w:rPr>
        <w:t xml:space="preserve"> na oglasnoj ploči i web stranici Škole te na oglasnoj ploči i web stranicama Hrvatskog zavoda za zapošljavanje.</w:t>
      </w:r>
    </w:p>
    <w:p w14:paraId="7CB3D85F" w14:textId="77777777" w:rsidR="009B1A94" w:rsidRPr="00F5667B" w:rsidRDefault="009B1A94" w:rsidP="009B1A94">
      <w:pPr>
        <w:jc w:val="both"/>
        <w:rPr>
          <w:highlight w:val="yellow"/>
          <w:lang w:val="hr-HR"/>
        </w:rPr>
      </w:pPr>
    </w:p>
    <w:p w14:paraId="1A80A462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 xml:space="preserve">Svi kandidati podnošenjem prijave daju svoju suglasnost </w:t>
      </w:r>
      <w:r w:rsidRPr="00F5667B">
        <w:rPr>
          <w:i/>
          <w:lang w:val="hr-HR"/>
        </w:rPr>
        <w:t>TSŠ - SMSI “Leonardo da Vinci” Buje – Buie</w:t>
      </w:r>
      <w:r w:rsidRPr="00F5667B">
        <w:rPr>
          <w:lang w:val="hr-HR"/>
        </w:rPr>
        <w:t xml:space="preserve"> da u njoj navedene osobne podatke prikuplja, obrađuje i pohranjuje u svrhu zapošljavanja, te da ih može koristiti u svrhu sklapanja ugovora o radu, kontaktiranja i objave na  internetskim stranicama i oglasnoj ploči. </w:t>
      </w:r>
      <w:r w:rsidRPr="00F5667B">
        <w:rPr>
          <w:bCs/>
          <w:iCs/>
          <w:lang w:val="hr-HR"/>
        </w:rPr>
        <w:t>Sve pristigle prijave biti će zaštićene od pristupa neovlaštenih osoba te pohranjene na sigurno mjesto i čuvane u skladu s uvjetima i rokovima predviđenim zakonskim propisima, Pravilnikom o zaštiti i obradi arhivskog i registraturnog gradiva i odluka voditelja obrade.</w:t>
      </w:r>
    </w:p>
    <w:p w14:paraId="542EFE6B" w14:textId="77777777" w:rsidR="009B1A94" w:rsidRPr="00F5667B" w:rsidRDefault="009B1A94" w:rsidP="009B1A94">
      <w:pPr>
        <w:jc w:val="both"/>
        <w:rPr>
          <w:rFonts w:eastAsia="Calibri"/>
          <w:lang w:val="hr-HR" w:eastAsia="en-US"/>
        </w:rPr>
      </w:pPr>
      <w:r w:rsidRPr="00F5667B">
        <w:rPr>
          <w:lang w:val="hr-HR"/>
        </w:rPr>
        <w:t xml:space="preserve">Prava kandidata i postupanje u odnosu na njegove osobne podatke može vidjeti na </w:t>
      </w:r>
      <w:r w:rsidRPr="00F5667B">
        <w:rPr>
          <w:rFonts w:eastAsia="Calibri"/>
          <w:lang w:val="hr-HR" w:eastAsia="en-US"/>
        </w:rPr>
        <w:t>web stranici škole</w:t>
      </w:r>
      <w:r w:rsidR="001F788C" w:rsidRPr="00F5667B">
        <w:rPr>
          <w:rFonts w:eastAsia="Calibri"/>
          <w:lang w:val="hr-HR" w:eastAsia="en-US"/>
        </w:rPr>
        <w:t xml:space="preserve"> </w:t>
      </w:r>
      <w:hyperlink r:id="rId8" w:history="1">
        <w:r w:rsidR="001F788C" w:rsidRPr="00F5667B">
          <w:rPr>
            <w:rStyle w:val="Collegamentoipertestuale"/>
            <w:color w:val="auto"/>
            <w:lang w:val="hr-HR"/>
          </w:rPr>
          <w:t>https://web-arhiva.skole.hr/ss-leonardodavinci-buje/gdpr.html</w:t>
        </w:r>
      </w:hyperlink>
      <w:r w:rsidR="001F788C" w:rsidRPr="00F5667B">
        <w:rPr>
          <w:rStyle w:val="Collegamentoipertestuale"/>
          <w:color w:val="auto"/>
          <w:lang w:val="hr-HR"/>
        </w:rPr>
        <w:t xml:space="preserve"> </w:t>
      </w:r>
      <w:r w:rsidR="001F788C" w:rsidRPr="00F5667B">
        <w:rPr>
          <w:lang w:val="hr-HR"/>
        </w:rPr>
        <w:t xml:space="preserve"> </w:t>
      </w:r>
    </w:p>
    <w:p w14:paraId="29E33F44" w14:textId="77777777" w:rsidR="009B1A94" w:rsidRPr="00F5667B" w:rsidRDefault="009B1A94" w:rsidP="009B1A94">
      <w:pPr>
        <w:jc w:val="both"/>
        <w:rPr>
          <w:sz w:val="14"/>
          <w:lang w:val="hr-HR"/>
        </w:rPr>
      </w:pPr>
    </w:p>
    <w:p w14:paraId="0DFED8DE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 xml:space="preserve">Prijave s dokazima o ispunjavanju uvjeta dostaviti, neposredno ili poštom, na adresu: </w:t>
      </w:r>
      <w:r w:rsidRPr="00F5667B">
        <w:rPr>
          <w:i/>
          <w:iCs/>
          <w:lang w:val="hr-HR"/>
        </w:rPr>
        <w:t>TSŠ</w:t>
      </w:r>
      <w:r w:rsidR="00FC6DDA" w:rsidRPr="00F5667B">
        <w:rPr>
          <w:i/>
          <w:iCs/>
          <w:lang w:val="hr-HR"/>
        </w:rPr>
        <w:t xml:space="preserve"> – </w:t>
      </w:r>
      <w:r w:rsidRPr="00F5667B">
        <w:rPr>
          <w:i/>
          <w:iCs/>
          <w:lang w:val="hr-HR"/>
        </w:rPr>
        <w:t>SMSI “Leonardo da Vinci” Buje – Buie, Školski brijeg 1, 52460 Buje</w:t>
      </w:r>
      <w:r w:rsidR="00FC6DDA" w:rsidRPr="00F5667B">
        <w:rPr>
          <w:i/>
          <w:iCs/>
          <w:lang w:val="hr-HR"/>
        </w:rPr>
        <w:t xml:space="preserve"> </w:t>
      </w:r>
      <w:r w:rsidRPr="00F5667B">
        <w:rPr>
          <w:i/>
          <w:iCs/>
          <w:lang w:val="hr-HR"/>
        </w:rPr>
        <w:t>–</w:t>
      </w:r>
      <w:r w:rsidR="00FC6DDA" w:rsidRPr="00F5667B">
        <w:rPr>
          <w:i/>
          <w:iCs/>
          <w:lang w:val="hr-HR"/>
        </w:rPr>
        <w:t xml:space="preserve"> </w:t>
      </w:r>
      <w:r w:rsidRPr="00F5667B">
        <w:rPr>
          <w:i/>
          <w:iCs/>
          <w:lang w:val="hr-HR"/>
        </w:rPr>
        <w:t>Buie</w:t>
      </w:r>
      <w:r w:rsidRPr="00F5667B">
        <w:rPr>
          <w:lang w:val="hr-HR"/>
        </w:rPr>
        <w:t xml:space="preserve">, s naznakom „Za natječaj“ odnosno putem email-a </w:t>
      </w:r>
      <w:hyperlink r:id="rId9" w:history="1">
        <w:r w:rsidRPr="00F5667B">
          <w:rPr>
            <w:u w:val="single"/>
            <w:lang w:val="hr-HR"/>
          </w:rPr>
          <w:t>smsileonardodavinci@gmail.com</w:t>
        </w:r>
      </w:hyperlink>
      <w:r w:rsidRPr="00F5667B">
        <w:rPr>
          <w:lang w:val="hr-HR"/>
        </w:rPr>
        <w:t xml:space="preserve">  uz obvezu primitka iste.</w:t>
      </w:r>
    </w:p>
    <w:p w14:paraId="04D262DE" w14:textId="77777777" w:rsidR="009B1A94" w:rsidRPr="00F5667B" w:rsidRDefault="009B1A94" w:rsidP="009B1A94">
      <w:pPr>
        <w:jc w:val="both"/>
        <w:rPr>
          <w:i/>
          <w:lang w:val="hr-HR"/>
        </w:rPr>
      </w:pPr>
    </w:p>
    <w:p w14:paraId="0506FF5B" w14:textId="77777777" w:rsidR="009B1A94" w:rsidRPr="00F5667B" w:rsidRDefault="009B1A94" w:rsidP="009B1A94">
      <w:pPr>
        <w:jc w:val="both"/>
        <w:rPr>
          <w:lang w:val="hr-HR"/>
        </w:rPr>
      </w:pPr>
      <w:r w:rsidRPr="00F5667B">
        <w:rPr>
          <w:lang w:val="hr-HR"/>
        </w:rPr>
        <w:t>Potrebne dokumente kandidati dostavljaju isključivo u preslikama, koje se ne vraćaju. Nakon odabira kandidata, a prije potpisivanja ugovora o radu, odabrani kandidat će dostaviti dokumente u izvorniku ili javnobilježničke ovjerene preslike.</w:t>
      </w:r>
    </w:p>
    <w:p w14:paraId="787EF855" w14:textId="77777777" w:rsidR="009B1A94" w:rsidRPr="00F5667B" w:rsidRDefault="009B1A94" w:rsidP="009B1A94">
      <w:pPr>
        <w:jc w:val="both"/>
        <w:rPr>
          <w:lang w:val="hr-HR"/>
        </w:rPr>
      </w:pPr>
    </w:p>
    <w:p w14:paraId="3A09D083" w14:textId="77777777" w:rsidR="009B1A94" w:rsidRPr="00F5667B" w:rsidRDefault="009B1A94" w:rsidP="009B1A94">
      <w:pPr>
        <w:jc w:val="both"/>
        <w:rPr>
          <w:rFonts w:eastAsia="Calibri"/>
          <w:lang w:val="hr-HR" w:eastAsia="en-US"/>
        </w:rPr>
      </w:pPr>
      <w:r w:rsidRPr="00F5667B">
        <w:rPr>
          <w:lang w:val="hr-HR"/>
        </w:rPr>
        <w:t>O rezultatima natječaja kandidati će biti obaviješteni javnom objavom na mrežnim stranicama TSŠ – SMSI „Leonardo da Vinci“ Buje – Buie (</w:t>
      </w:r>
      <w:hyperlink r:id="rId10" w:history="1">
        <w:r w:rsidR="00FF28EB" w:rsidRPr="00F5667B">
          <w:rPr>
            <w:rStyle w:val="Collegamentoipertestuale"/>
            <w:rFonts w:eastAsia="Calibri"/>
            <w:color w:val="auto"/>
            <w:lang w:val="hr-HR" w:eastAsia="en-US"/>
          </w:rPr>
          <w:t>https://ss-leonardodavinci-buje.skole.hr/</w:t>
        </w:r>
      </w:hyperlink>
      <w:r w:rsidR="00FF28EB" w:rsidRPr="00F5667B">
        <w:rPr>
          <w:rFonts w:eastAsia="Calibri"/>
          <w:lang w:val="hr-HR" w:eastAsia="en-US"/>
        </w:rPr>
        <w:t xml:space="preserve"> </w:t>
      </w:r>
      <w:r w:rsidRPr="00F5667B">
        <w:rPr>
          <w:lang w:val="hr-HR"/>
        </w:rPr>
        <w:t>) u zakonski određenom roku.</w:t>
      </w:r>
    </w:p>
    <w:p w14:paraId="25910057" w14:textId="77777777" w:rsidR="009B1A94" w:rsidRPr="00F5667B" w:rsidRDefault="009B1A94" w:rsidP="009B1A94">
      <w:pPr>
        <w:jc w:val="both"/>
        <w:rPr>
          <w:rFonts w:eastAsia="Calibri"/>
          <w:lang w:val="hr-HR" w:eastAsia="en-US"/>
        </w:rPr>
      </w:pPr>
    </w:p>
    <w:p w14:paraId="46C6DFC6" w14:textId="77777777" w:rsidR="009B1A94" w:rsidRPr="00F5667B" w:rsidRDefault="009B1A94" w:rsidP="009B1A94">
      <w:pPr>
        <w:jc w:val="both"/>
        <w:rPr>
          <w:rFonts w:eastAsia="Calibri"/>
          <w:lang w:val="hr-HR" w:eastAsia="en-US"/>
        </w:rPr>
      </w:pPr>
    </w:p>
    <w:p w14:paraId="5683846C" w14:textId="77777777" w:rsidR="009B1A94" w:rsidRPr="00F5667B" w:rsidRDefault="009B1A94" w:rsidP="009B1A94">
      <w:pPr>
        <w:jc w:val="both"/>
        <w:rPr>
          <w:rFonts w:eastAsia="Calibri"/>
          <w:lang w:val="hr-HR" w:eastAsia="en-US"/>
        </w:rPr>
      </w:pPr>
    </w:p>
    <w:p w14:paraId="0E7C06BE" w14:textId="77777777" w:rsidR="009B1A94" w:rsidRPr="00F5667B" w:rsidRDefault="009B1A94" w:rsidP="009B1A94">
      <w:pPr>
        <w:spacing w:line="276" w:lineRule="auto"/>
        <w:jc w:val="center"/>
        <w:rPr>
          <w:lang w:val="hr-HR"/>
        </w:rPr>
      </w:pPr>
      <w:r w:rsidRPr="00F5667B">
        <w:rPr>
          <w:lang w:val="hr-HR"/>
        </w:rPr>
        <w:t>M.P.</w:t>
      </w:r>
    </w:p>
    <w:p w14:paraId="471B62E4" w14:textId="77777777" w:rsidR="00FF3F8F" w:rsidRPr="00F5667B" w:rsidRDefault="00FF3F8F" w:rsidP="009B1A94">
      <w:pPr>
        <w:spacing w:line="276" w:lineRule="auto"/>
        <w:jc w:val="center"/>
        <w:rPr>
          <w:lang w:val="hr-HR"/>
        </w:rPr>
      </w:pPr>
    </w:p>
    <w:p w14:paraId="00ADA3B1" w14:textId="77777777" w:rsidR="00FF3F8F" w:rsidRPr="00F5667B" w:rsidRDefault="00FF3F8F" w:rsidP="009B1A94">
      <w:pPr>
        <w:spacing w:line="276" w:lineRule="auto"/>
        <w:jc w:val="center"/>
        <w:rPr>
          <w:lang w:val="hr-HR"/>
        </w:rPr>
      </w:pPr>
    </w:p>
    <w:p w14:paraId="206D6F21" w14:textId="77777777" w:rsidR="00FF3F8F" w:rsidRPr="00F5667B" w:rsidRDefault="00FF3F8F" w:rsidP="009B1A94">
      <w:pPr>
        <w:spacing w:line="276" w:lineRule="auto"/>
        <w:jc w:val="center"/>
        <w:rPr>
          <w:lang w:val="hr-HR"/>
        </w:rPr>
      </w:pPr>
    </w:p>
    <w:p w14:paraId="214D16D0" w14:textId="77777777" w:rsidR="009B1A94" w:rsidRPr="00F5667B" w:rsidRDefault="009B1A94" w:rsidP="009B1A94">
      <w:pPr>
        <w:spacing w:line="276" w:lineRule="auto"/>
        <w:jc w:val="right"/>
        <w:rPr>
          <w:lang w:val="hr-HR"/>
        </w:rPr>
      </w:pPr>
      <w:r w:rsidRPr="00F5667B">
        <w:rPr>
          <w:lang w:val="hr-HR"/>
        </w:rPr>
        <w:t xml:space="preserve">                                                                                                                                    Ravnatelj:</w:t>
      </w:r>
    </w:p>
    <w:p w14:paraId="2570F607" w14:textId="77777777" w:rsidR="009B1A94" w:rsidRPr="00F5667B" w:rsidRDefault="009B1A94" w:rsidP="009B1A94">
      <w:pPr>
        <w:spacing w:line="276" w:lineRule="auto"/>
        <w:jc w:val="right"/>
        <w:rPr>
          <w:lang w:val="hr-HR"/>
        </w:rPr>
      </w:pPr>
    </w:p>
    <w:p w14:paraId="799B3F2C" w14:textId="77777777" w:rsidR="009B1A94" w:rsidRPr="00F5667B" w:rsidRDefault="009B1A94" w:rsidP="009B1A94">
      <w:pPr>
        <w:spacing w:line="276" w:lineRule="auto"/>
        <w:jc w:val="right"/>
        <w:rPr>
          <w:lang w:val="hr-HR"/>
        </w:rPr>
      </w:pPr>
      <w:r w:rsidRPr="00F5667B">
        <w:rPr>
          <w:lang w:val="hr-HR"/>
        </w:rPr>
        <w:tab/>
      </w:r>
      <w:r w:rsidRPr="00F5667B">
        <w:rPr>
          <w:lang w:val="hr-HR"/>
        </w:rPr>
        <w:tab/>
      </w:r>
      <w:r w:rsidRPr="00F5667B">
        <w:rPr>
          <w:lang w:val="hr-HR"/>
        </w:rPr>
        <w:tab/>
      </w:r>
      <w:r w:rsidRPr="00F5667B">
        <w:rPr>
          <w:lang w:val="hr-HR"/>
        </w:rPr>
        <w:tab/>
      </w:r>
      <w:r w:rsidRPr="00F5667B">
        <w:rPr>
          <w:lang w:val="hr-HR"/>
        </w:rPr>
        <w:tab/>
      </w:r>
      <w:r w:rsidRPr="00F5667B">
        <w:rPr>
          <w:lang w:val="hr-HR"/>
        </w:rPr>
        <w:tab/>
      </w:r>
      <w:r w:rsidRPr="00F5667B">
        <w:rPr>
          <w:lang w:val="hr-HR"/>
        </w:rPr>
        <w:tab/>
        <w:t xml:space="preserve">                                  </w:t>
      </w:r>
      <w:r w:rsidR="00B81503" w:rsidRPr="00F5667B">
        <w:rPr>
          <w:lang w:val="hr-HR"/>
        </w:rPr>
        <w:t>Franko Gergorić</w:t>
      </w:r>
      <w:r w:rsidRPr="00F5667B">
        <w:rPr>
          <w:lang w:val="hr-HR"/>
        </w:rPr>
        <w:t>, prof.</w:t>
      </w:r>
    </w:p>
    <w:p w14:paraId="53D36E43" w14:textId="77777777" w:rsidR="009B1A94" w:rsidRPr="00F5667B" w:rsidRDefault="009B1A94" w:rsidP="009B1A94">
      <w:pPr>
        <w:rPr>
          <w:lang w:val="hr-HR"/>
        </w:rPr>
      </w:pPr>
    </w:p>
    <w:p w14:paraId="7139D887" w14:textId="77777777" w:rsidR="009B1A94" w:rsidRPr="00F5667B" w:rsidRDefault="009B1A94" w:rsidP="009B1A94">
      <w:pPr>
        <w:rPr>
          <w:lang w:val="hr-HR"/>
        </w:rPr>
      </w:pPr>
    </w:p>
    <w:p w14:paraId="5334AB3A" w14:textId="77777777" w:rsidR="009B1A94" w:rsidRPr="00F5667B" w:rsidRDefault="009B1A94" w:rsidP="009B1A94">
      <w:pPr>
        <w:rPr>
          <w:lang w:val="hr-HR"/>
        </w:rPr>
      </w:pPr>
    </w:p>
    <w:p w14:paraId="2699B766" w14:textId="77777777" w:rsidR="00137F7B" w:rsidRPr="00F5667B" w:rsidRDefault="00137F7B" w:rsidP="009B1A94">
      <w:pPr>
        <w:rPr>
          <w:lang w:val="hr-HR"/>
        </w:rPr>
      </w:pPr>
    </w:p>
    <w:p w14:paraId="721D8A09" w14:textId="77777777" w:rsidR="00D107EF" w:rsidRPr="00F5667B" w:rsidRDefault="00D107EF">
      <w:pPr>
        <w:rPr>
          <w:lang w:val="hr-HR"/>
        </w:rPr>
      </w:pPr>
    </w:p>
    <w:sectPr w:rsidR="00D107EF" w:rsidRPr="00F5667B" w:rsidSect="0025100E">
      <w:headerReference w:type="default" r:id="rId11"/>
      <w:footerReference w:type="default" r:id="rId12"/>
      <w:pgSz w:w="11906" w:h="16838"/>
      <w:pgMar w:top="1134" w:right="1133" w:bottom="993" w:left="851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163AC" w14:textId="77777777" w:rsidR="00EE5E36" w:rsidRDefault="00EE5E36">
      <w:r>
        <w:separator/>
      </w:r>
    </w:p>
  </w:endnote>
  <w:endnote w:type="continuationSeparator" w:id="0">
    <w:p w14:paraId="4C9F4C96" w14:textId="77777777" w:rsidR="00EE5E36" w:rsidRDefault="00EE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BE6F9" w14:textId="77777777" w:rsidR="00C01799" w:rsidRPr="00F70459" w:rsidRDefault="00C01799" w:rsidP="00C01799">
    <w:pPr>
      <w:jc w:val="center"/>
      <w:rPr>
        <w:color w:val="FFFFFF"/>
      </w:rPr>
    </w:pPr>
    <w:r w:rsidRPr="009B1A94">
      <w:rPr>
        <w:b/>
        <w:bCs/>
        <w:color w:val="808080"/>
        <w:sz w:val="16"/>
        <w:szCs w:val="16"/>
        <w:lang w:val="hr-HR"/>
      </w:rPr>
      <w:t xml:space="preserve">Adresa/ </w:t>
    </w:r>
    <w:proofErr w:type="spellStart"/>
    <w:r w:rsidRPr="009B1A94">
      <w:rPr>
        <w:b/>
        <w:bCs/>
        <w:color w:val="808080"/>
        <w:sz w:val="16"/>
        <w:szCs w:val="16"/>
        <w:lang w:val="hr-HR"/>
      </w:rPr>
      <w:t>Indirizzo</w:t>
    </w:r>
    <w:proofErr w:type="spellEnd"/>
    <w:r w:rsidRPr="009B1A94">
      <w:rPr>
        <w:b/>
        <w:bCs/>
        <w:color w:val="808080"/>
        <w:sz w:val="16"/>
        <w:szCs w:val="16"/>
        <w:lang w:val="hr-HR"/>
      </w:rPr>
      <w:t>:</w:t>
    </w:r>
    <w:r w:rsidRPr="009B1A94">
      <w:rPr>
        <w:color w:val="808080"/>
        <w:sz w:val="16"/>
        <w:szCs w:val="16"/>
        <w:lang w:val="hr-HR"/>
      </w:rPr>
      <w:t xml:space="preserve"> Školski brijeg – </w:t>
    </w:r>
    <w:proofErr w:type="spellStart"/>
    <w:r w:rsidRPr="009B1A94">
      <w:rPr>
        <w:color w:val="808080"/>
        <w:sz w:val="16"/>
        <w:szCs w:val="16"/>
        <w:lang w:val="hr-HR"/>
      </w:rPr>
      <w:t>Colle</w:t>
    </w:r>
    <w:proofErr w:type="spellEnd"/>
    <w:r w:rsidRPr="009B1A94">
      <w:rPr>
        <w:color w:val="808080"/>
        <w:sz w:val="16"/>
        <w:szCs w:val="16"/>
        <w:lang w:val="hr-HR"/>
      </w:rPr>
      <w:t xml:space="preserve"> </w:t>
    </w:r>
    <w:proofErr w:type="spellStart"/>
    <w:r w:rsidRPr="009B1A94">
      <w:rPr>
        <w:color w:val="808080"/>
        <w:sz w:val="16"/>
        <w:szCs w:val="16"/>
        <w:lang w:val="hr-HR"/>
      </w:rPr>
      <w:t>delle</w:t>
    </w:r>
    <w:proofErr w:type="spellEnd"/>
    <w:r w:rsidRPr="009B1A94">
      <w:rPr>
        <w:color w:val="808080"/>
        <w:sz w:val="16"/>
        <w:szCs w:val="16"/>
        <w:lang w:val="hr-HR"/>
      </w:rPr>
      <w:t xml:space="preserve"> </w:t>
    </w:r>
    <w:proofErr w:type="spellStart"/>
    <w:r w:rsidRPr="009B1A94">
      <w:rPr>
        <w:color w:val="808080"/>
        <w:sz w:val="16"/>
        <w:szCs w:val="16"/>
        <w:lang w:val="hr-HR"/>
      </w:rPr>
      <w:t>scuole</w:t>
    </w:r>
    <w:proofErr w:type="spellEnd"/>
    <w:r w:rsidRPr="009B1A94">
      <w:rPr>
        <w:color w:val="808080"/>
        <w:sz w:val="16"/>
        <w:szCs w:val="16"/>
        <w:lang w:val="hr-HR"/>
      </w:rPr>
      <w:t xml:space="preserve"> 1, 52460 Buje – Buie</w:t>
    </w:r>
    <w:r w:rsidRPr="009B1A94">
      <w:rPr>
        <w:b/>
        <w:bCs/>
        <w:color w:val="808080"/>
        <w:sz w:val="16"/>
        <w:szCs w:val="16"/>
        <w:lang w:val="hr-HR"/>
      </w:rPr>
      <w:t xml:space="preserve">       Tel. </w:t>
    </w:r>
    <w:r w:rsidRPr="009B1A94">
      <w:rPr>
        <w:color w:val="808080"/>
        <w:sz w:val="16"/>
        <w:szCs w:val="16"/>
        <w:lang w:val="hr-HR"/>
      </w:rPr>
      <w:t xml:space="preserve">052-417322; 052-417325  </w:t>
    </w:r>
    <w:r w:rsidRPr="009B1A94">
      <w:rPr>
        <w:b/>
        <w:bCs/>
        <w:color w:val="808080"/>
        <w:sz w:val="16"/>
        <w:szCs w:val="16"/>
        <w:lang w:val="hr-HR"/>
      </w:rPr>
      <w:t xml:space="preserve">  email: </w:t>
    </w:r>
    <w:hyperlink r:id="rId1" w:history="1">
      <w:r w:rsidRPr="009B1A94">
        <w:rPr>
          <w:rStyle w:val="Collegamentoipertestuale"/>
          <w:color w:val="808080"/>
          <w:sz w:val="16"/>
          <w:szCs w:val="16"/>
          <w:lang w:val="hr-HR"/>
        </w:rPr>
        <w:t>smsileonardodavinci@gmail.com</w:t>
      </w:r>
    </w:hyperlink>
    <w:r w:rsidRPr="009B1A94">
      <w:rPr>
        <w:color w:val="808080"/>
        <w:sz w:val="16"/>
        <w:szCs w:val="16"/>
        <w:lang w:val="hr-HR"/>
      </w:rPr>
      <w:t xml:space="preserve">                                       </w:t>
    </w:r>
    <w:r w:rsidRPr="009B1A94">
      <w:rPr>
        <w:b/>
        <w:bCs/>
        <w:color w:val="808080"/>
        <w:sz w:val="16"/>
        <w:szCs w:val="16"/>
        <w:lang w:val="hr-HR"/>
      </w:rPr>
      <w:t xml:space="preserve"> www: </w:t>
    </w:r>
    <w:hyperlink r:id="rId2" w:history="1">
      <w:r w:rsidRPr="009B1A94">
        <w:rPr>
          <w:rStyle w:val="Collegamentoipertestuale"/>
          <w:color w:val="808080"/>
          <w:sz w:val="16"/>
          <w:szCs w:val="16"/>
          <w:lang w:val="hr-HR"/>
        </w:rPr>
        <w:t>http://ss-leonardodavinci-buje.skole.hr/</w:t>
      </w:r>
    </w:hyperlink>
    <w:r w:rsidRPr="009B1A94">
      <w:rPr>
        <w:color w:val="808080"/>
        <w:sz w:val="16"/>
        <w:szCs w:val="16"/>
        <w:lang w:val="hr-HR"/>
      </w:rPr>
      <w:t xml:space="preserve"> </w:t>
    </w:r>
    <w:r w:rsidRPr="009B1A94">
      <w:rPr>
        <w:b/>
        <w:bCs/>
        <w:color w:val="808080"/>
        <w:sz w:val="16"/>
        <w:szCs w:val="16"/>
        <w:lang w:val="hr-HR"/>
      </w:rPr>
      <w:t xml:space="preserve">    MBR</w:t>
    </w:r>
    <w:r w:rsidRPr="009B1A94">
      <w:rPr>
        <w:color w:val="808080"/>
        <w:sz w:val="16"/>
        <w:szCs w:val="16"/>
        <w:lang w:val="hr-HR"/>
      </w:rPr>
      <w:t xml:space="preserve">: </w:t>
    </w:r>
    <w:r w:rsidR="00741B22">
      <w:rPr>
        <w:color w:val="808080"/>
        <w:sz w:val="16"/>
        <w:szCs w:val="16"/>
        <w:lang w:val="hr-HR"/>
      </w:rPr>
      <w:t>0</w:t>
    </w:r>
    <w:r w:rsidRPr="009B1A94">
      <w:rPr>
        <w:color w:val="808080"/>
        <w:sz w:val="16"/>
        <w:szCs w:val="16"/>
        <w:lang w:val="hr-HR"/>
      </w:rPr>
      <w:t xml:space="preserve">3903150     </w:t>
    </w:r>
    <w:r w:rsidRPr="009B1A94">
      <w:rPr>
        <w:b/>
        <w:bCs/>
        <w:color w:val="808080"/>
        <w:sz w:val="16"/>
        <w:lang w:val="hr-HR"/>
      </w:rPr>
      <w:t>OIB</w:t>
    </w:r>
    <w:r w:rsidRPr="009B1A94">
      <w:rPr>
        <w:color w:val="808080"/>
        <w:sz w:val="16"/>
        <w:lang w:val="hr-HR"/>
      </w:rPr>
      <w:t xml:space="preserve">: 07225004745     </w:t>
    </w:r>
    <w:r w:rsidRPr="00F70459">
      <w:rPr>
        <w:b/>
        <w:bCs/>
        <w:color w:val="FFFFFF"/>
        <w:sz w:val="16"/>
        <w:lang w:val="hr-HR"/>
      </w:rPr>
      <w:t>IBAN</w:t>
    </w:r>
    <w:r w:rsidRPr="00F70459">
      <w:rPr>
        <w:color w:val="FFFFFF"/>
        <w:sz w:val="16"/>
        <w:lang w:val="hr-HR"/>
      </w:rPr>
      <w:t>:  HR9224020061100111165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96A26" w14:textId="77777777" w:rsidR="00EE5E36" w:rsidRDefault="00EE5E36">
      <w:r>
        <w:separator/>
      </w:r>
    </w:p>
  </w:footnote>
  <w:footnote w:type="continuationSeparator" w:id="0">
    <w:p w14:paraId="19A15A49" w14:textId="77777777" w:rsidR="00EE5E36" w:rsidRDefault="00EE5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52B3C" w14:textId="77777777" w:rsidR="00C01799" w:rsidRPr="009B1A94" w:rsidRDefault="00C01799" w:rsidP="00C01799">
    <w:pPr>
      <w:pStyle w:val="Intestazione"/>
      <w:tabs>
        <w:tab w:val="clear" w:pos="4513"/>
        <w:tab w:val="clear" w:pos="9026"/>
      </w:tabs>
      <w:ind w:left="-142"/>
      <w:jc w:val="center"/>
      <w:rPr>
        <w:color w:val="808080"/>
        <w:sz w:val="16"/>
        <w:szCs w:val="16"/>
        <w:lang w:val="hr-HR"/>
      </w:rPr>
    </w:pPr>
    <w:r w:rsidRPr="009B1A94">
      <w:rPr>
        <w:color w:val="808080"/>
        <w:sz w:val="16"/>
        <w:szCs w:val="16"/>
        <w:lang w:val="hr-HR"/>
      </w:rPr>
      <w:t>TALIJANSKA SREDNJA ŠKOLA – SCUOLA MEDIA SUPERIORE ITALIANA „LEONARDO DA VINCI“ BUJE - BUIE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95BA2"/>
    <w:multiLevelType w:val="hybridMultilevel"/>
    <w:tmpl w:val="33AA8C54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10857A35"/>
    <w:multiLevelType w:val="hybridMultilevel"/>
    <w:tmpl w:val="4BAA4B36"/>
    <w:lvl w:ilvl="0" w:tplc="73865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F2160"/>
    <w:multiLevelType w:val="hybridMultilevel"/>
    <w:tmpl w:val="D62CDE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33A7C"/>
    <w:multiLevelType w:val="hybridMultilevel"/>
    <w:tmpl w:val="D62CDE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91DEF"/>
    <w:multiLevelType w:val="hybridMultilevel"/>
    <w:tmpl w:val="15E2EE94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 w15:restartNumberingAfterBreak="0">
    <w:nsid w:val="23A82BC4"/>
    <w:multiLevelType w:val="hybridMultilevel"/>
    <w:tmpl w:val="D62CDE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C55EA"/>
    <w:multiLevelType w:val="hybridMultilevel"/>
    <w:tmpl w:val="20665F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83636"/>
    <w:multiLevelType w:val="hybridMultilevel"/>
    <w:tmpl w:val="E15E76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8013E"/>
    <w:multiLevelType w:val="hybridMultilevel"/>
    <w:tmpl w:val="94E8F5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307FE"/>
    <w:multiLevelType w:val="hybridMultilevel"/>
    <w:tmpl w:val="D3B0A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35DFF"/>
    <w:multiLevelType w:val="hybridMultilevel"/>
    <w:tmpl w:val="73527D34"/>
    <w:lvl w:ilvl="0" w:tplc="02C23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A2774"/>
    <w:multiLevelType w:val="hybridMultilevel"/>
    <w:tmpl w:val="7A2E95AC"/>
    <w:lvl w:ilvl="0" w:tplc="73865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326C35"/>
    <w:multiLevelType w:val="hybridMultilevel"/>
    <w:tmpl w:val="1B969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028B1"/>
    <w:multiLevelType w:val="hybridMultilevel"/>
    <w:tmpl w:val="20665F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9"/>
  </w:num>
  <w:num w:numId="5">
    <w:abstractNumId w:val="11"/>
  </w:num>
  <w:num w:numId="6">
    <w:abstractNumId w:val="6"/>
  </w:num>
  <w:num w:numId="7">
    <w:abstractNumId w:val="5"/>
  </w:num>
  <w:num w:numId="8">
    <w:abstractNumId w:val="13"/>
  </w:num>
  <w:num w:numId="9">
    <w:abstractNumId w:val="3"/>
  </w:num>
  <w:num w:numId="10">
    <w:abstractNumId w:val="2"/>
  </w:num>
  <w:num w:numId="11">
    <w:abstractNumId w:val="7"/>
  </w:num>
  <w:num w:numId="12">
    <w:abstractNumId w:val="12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F7B"/>
    <w:rsid w:val="0007714C"/>
    <w:rsid w:val="000A5C7D"/>
    <w:rsid w:val="000D18AD"/>
    <w:rsid w:val="000F29B8"/>
    <w:rsid w:val="001031AC"/>
    <w:rsid w:val="00137F7B"/>
    <w:rsid w:val="00154C73"/>
    <w:rsid w:val="001C5E33"/>
    <w:rsid w:val="001E2800"/>
    <w:rsid w:val="001E5963"/>
    <w:rsid w:val="001F788C"/>
    <w:rsid w:val="0020061E"/>
    <w:rsid w:val="0025100E"/>
    <w:rsid w:val="00275A01"/>
    <w:rsid w:val="002A3537"/>
    <w:rsid w:val="003322CF"/>
    <w:rsid w:val="0036160A"/>
    <w:rsid w:val="003731EC"/>
    <w:rsid w:val="003865BF"/>
    <w:rsid w:val="00396AB0"/>
    <w:rsid w:val="003A60AB"/>
    <w:rsid w:val="003C5795"/>
    <w:rsid w:val="0040318F"/>
    <w:rsid w:val="0043055D"/>
    <w:rsid w:val="00485009"/>
    <w:rsid w:val="004B39D4"/>
    <w:rsid w:val="004B5678"/>
    <w:rsid w:val="004E6979"/>
    <w:rsid w:val="005236F9"/>
    <w:rsid w:val="00523EFE"/>
    <w:rsid w:val="00524286"/>
    <w:rsid w:val="00527F12"/>
    <w:rsid w:val="00544B11"/>
    <w:rsid w:val="005A2173"/>
    <w:rsid w:val="005A556A"/>
    <w:rsid w:val="005B70E2"/>
    <w:rsid w:val="006056A2"/>
    <w:rsid w:val="0066320B"/>
    <w:rsid w:val="00672224"/>
    <w:rsid w:val="00682AF6"/>
    <w:rsid w:val="006C290E"/>
    <w:rsid w:val="006F5422"/>
    <w:rsid w:val="00703EB1"/>
    <w:rsid w:val="00721DA0"/>
    <w:rsid w:val="00741B22"/>
    <w:rsid w:val="00753516"/>
    <w:rsid w:val="007649BB"/>
    <w:rsid w:val="00780963"/>
    <w:rsid w:val="007F07EE"/>
    <w:rsid w:val="00802159"/>
    <w:rsid w:val="00845157"/>
    <w:rsid w:val="008560A3"/>
    <w:rsid w:val="00857870"/>
    <w:rsid w:val="00884C55"/>
    <w:rsid w:val="008A1C00"/>
    <w:rsid w:val="008A5C35"/>
    <w:rsid w:val="008D403F"/>
    <w:rsid w:val="008E78F1"/>
    <w:rsid w:val="0094727F"/>
    <w:rsid w:val="00987A73"/>
    <w:rsid w:val="009B1A94"/>
    <w:rsid w:val="00A138E3"/>
    <w:rsid w:val="00A31F88"/>
    <w:rsid w:val="00A52CDF"/>
    <w:rsid w:val="00A561D3"/>
    <w:rsid w:val="00A92C3C"/>
    <w:rsid w:val="00AC50D2"/>
    <w:rsid w:val="00AE26FE"/>
    <w:rsid w:val="00B81503"/>
    <w:rsid w:val="00C01799"/>
    <w:rsid w:val="00C076E2"/>
    <w:rsid w:val="00C148F8"/>
    <w:rsid w:val="00C25B3B"/>
    <w:rsid w:val="00C43915"/>
    <w:rsid w:val="00C63952"/>
    <w:rsid w:val="00C64EF3"/>
    <w:rsid w:val="00C9643F"/>
    <w:rsid w:val="00CA71F5"/>
    <w:rsid w:val="00D00449"/>
    <w:rsid w:val="00D107EF"/>
    <w:rsid w:val="00D1562A"/>
    <w:rsid w:val="00DA1531"/>
    <w:rsid w:val="00DB25E0"/>
    <w:rsid w:val="00DC417C"/>
    <w:rsid w:val="00DC4E6D"/>
    <w:rsid w:val="00DD4F7F"/>
    <w:rsid w:val="00DF3360"/>
    <w:rsid w:val="00E27A35"/>
    <w:rsid w:val="00E6007D"/>
    <w:rsid w:val="00E6169F"/>
    <w:rsid w:val="00E61C01"/>
    <w:rsid w:val="00E83FC5"/>
    <w:rsid w:val="00EB2FC5"/>
    <w:rsid w:val="00EC25D4"/>
    <w:rsid w:val="00EC2E30"/>
    <w:rsid w:val="00EE5E36"/>
    <w:rsid w:val="00F03670"/>
    <w:rsid w:val="00F05EAE"/>
    <w:rsid w:val="00F0655A"/>
    <w:rsid w:val="00F124FB"/>
    <w:rsid w:val="00F5667B"/>
    <w:rsid w:val="00F70459"/>
    <w:rsid w:val="00F84FBF"/>
    <w:rsid w:val="00F9761F"/>
    <w:rsid w:val="00FA570B"/>
    <w:rsid w:val="00FC6DDA"/>
    <w:rsid w:val="00FE0E3A"/>
    <w:rsid w:val="00FF28EB"/>
    <w:rsid w:val="00FF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31B34"/>
  <w15:chartTrackingRefBased/>
  <w15:docId w15:val="{179ED2E6-B84C-4189-9B43-90A7AA02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3516"/>
    <w:rPr>
      <w:rFonts w:ascii="Times New Roman" w:eastAsia="Times New Roman" w:hAnsi="Times New Roman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37F7B"/>
    <w:pPr>
      <w:ind w:left="720"/>
      <w:contextualSpacing/>
    </w:pPr>
  </w:style>
  <w:style w:type="paragraph" w:customStyle="1" w:styleId="Pa10">
    <w:name w:val="Pa10"/>
    <w:basedOn w:val="Normale"/>
    <w:next w:val="Normale"/>
    <w:uiPriority w:val="99"/>
    <w:rsid w:val="00137F7B"/>
    <w:pPr>
      <w:autoSpaceDE w:val="0"/>
      <w:autoSpaceDN w:val="0"/>
      <w:adjustRightInd w:val="0"/>
      <w:spacing w:line="241" w:lineRule="atLeast"/>
    </w:pPr>
    <w:rPr>
      <w:rFonts w:ascii="Open Sans" w:eastAsia="Calibri" w:hAnsi="Open Sans"/>
      <w:sz w:val="24"/>
      <w:szCs w:val="24"/>
      <w:lang w:val="hr-HR" w:eastAsia="en-US"/>
    </w:rPr>
  </w:style>
  <w:style w:type="character" w:customStyle="1" w:styleId="A7">
    <w:name w:val="A7"/>
    <w:uiPriority w:val="99"/>
    <w:rsid w:val="00137F7B"/>
    <w:rPr>
      <w:rFonts w:cs="Open Sans"/>
      <w:b/>
      <w:bCs/>
      <w:i/>
      <w:iCs/>
      <w:color w:val="000000"/>
      <w:sz w:val="22"/>
      <w:szCs w:val="22"/>
    </w:rPr>
  </w:style>
  <w:style w:type="character" w:styleId="Collegamentoipertestuale">
    <w:name w:val="Hyperlink"/>
    <w:uiPriority w:val="99"/>
    <w:unhideWhenUsed/>
    <w:rsid w:val="00137F7B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672224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DA1531"/>
    <w:rPr>
      <w:color w:val="954F7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B1A94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link w:val="Intestazione"/>
    <w:uiPriority w:val="99"/>
    <w:rsid w:val="009B1A94"/>
    <w:rPr>
      <w:rFonts w:ascii="Times New Roman" w:eastAsia="Times New Roman" w:hAnsi="Times New Roman"/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9B1A94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link w:val="Pidipagina"/>
    <w:uiPriority w:val="99"/>
    <w:rsid w:val="009B1A94"/>
    <w:rPr>
      <w:rFonts w:ascii="Times New Roman" w:eastAsia="Times New Roman" w:hAnsi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-arhiva.skole.hr/ss-leonardodavinci-buje/gdp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s-leonardodavinci-buje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msileonardodavinci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ss-leonardodavinci-buje.skole.hr/" TargetMode="External"/><Relationship Id="rId1" Type="http://schemas.openxmlformats.org/officeDocument/2006/relationships/hyperlink" Target="mailto:smsileonardodavinc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C8B9A-4DF8-4774-BF0F-88945FB97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1887</Words>
  <Characters>10761</Characters>
  <Application>Microsoft Office Word</Application>
  <DocSecurity>0</DocSecurity>
  <Lines>89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12623</CharactersWithSpaces>
  <SharedDoc>false</SharedDoc>
  <HLinks>
    <vt:vector size="42" baseType="variant">
      <vt:variant>
        <vt:i4>786511</vt:i4>
      </vt:variant>
      <vt:variant>
        <vt:i4>12</vt:i4>
      </vt:variant>
      <vt:variant>
        <vt:i4>0</vt:i4>
      </vt:variant>
      <vt:variant>
        <vt:i4>5</vt:i4>
      </vt:variant>
      <vt:variant>
        <vt:lpwstr>https://ss-leonardodavinci-buje.skole.hr/</vt:lpwstr>
      </vt:variant>
      <vt:variant>
        <vt:lpwstr/>
      </vt:variant>
      <vt:variant>
        <vt:i4>1376310</vt:i4>
      </vt:variant>
      <vt:variant>
        <vt:i4>9</vt:i4>
      </vt:variant>
      <vt:variant>
        <vt:i4>0</vt:i4>
      </vt:variant>
      <vt:variant>
        <vt:i4>5</vt:i4>
      </vt:variant>
      <vt:variant>
        <vt:lpwstr>mailto:smsileonardodavinci@gmail.com</vt:lpwstr>
      </vt:variant>
      <vt:variant>
        <vt:lpwstr/>
      </vt:variant>
      <vt:variant>
        <vt:i4>4784140</vt:i4>
      </vt:variant>
      <vt:variant>
        <vt:i4>6</vt:i4>
      </vt:variant>
      <vt:variant>
        <vt:i4>0</vt:i4>
      </vt:variant>
      <vt:variant>
        <vt:i4>5</vt:i4>
      </vt:variant>
      <vt:variant>
        <vt:lpwstr>https://web-arhiva.skole.hr/ss-leonardodavinci-buje/gdpr.html</vt:lpwstr>
      </vt:variant>
      <vt:variant>
        <vt:lpwstr/>
      </vt:variant>
      <vt:variant>
        <vt:i4>18350095</vt:i4>
      </vt:variant>
      <vt:variant>
        <vt:i4>3</vt:i4>
      </vt:variant>
      <vt:variant>
        <vt:i4>0</vt:i4>
      </vt:variant>
      <vt:variant>
        <vt:i4>5</vt:i4>
      </vt:variant>
      <vt:variant>
        <vt:lpwstr>https://branitelji.gov.hr/UserDocsImages//dokumenti/Nikola//popis dokaza za ostvarivanje prava prednosti pri zapošljavanju- Zakon o civilnim stradalnicima iz DR.pdf</vt:lpwstr>
      </vt:variant>
      <vt:variant>
        <vt:lpwstr/>
      </vt:variant>
      <vt:variant>
        <vt:i4>23396456</vt:i4>
      </vt:variant>
      <vt:variant>
        <vt:i4>0</vt:i4>
      </vt:variant>
      <vt:variant>
        <vt:i4>0</vt:i4>
      </vt:variant>
      <vt:variant>
        <vt:i4>5</vt:i4>
      </vt:variant>
      <vt:variant>
        <vt:lpwstr>https://branitelji.gov.hr/UserDocsImages//dokumenti/Nikola//popis dokaza za ostvarivanje prava prednosti pri zapošljavanju- ZOHBDR 2021.pdf</vt:lpwstr>
      </vt:variant>
      <vt:variant>
        <vt:lpwstr/>
      </vt:variant>
      <vt:variant>
        <vt:i4>720916</vt:i4>
      </vt:variant>
      <vt:variant>
        <vt:i4>3</vt:i4>
      </vt:variant>
      <vt:variant>
        <vt:i4>0</vt:i4>
      </vt:variant>
      <vt:variant>
        <vt:i4>5</vt:i4>
      </vt:variant>
      <vt:variant>
        <vt:lpwstr>http://ss-leonardodavinci-buje.skole.hr/</vt:lpwstr>
      </vt:variant>
      <vt:variant>
        <vt:lpwstr/>
      </vt:variant>
      <vt:variant>
        <vt:i4>1376310</vt:i4>
      </vt:variant>
      <vt:variant>
        <vt:i4>0</vt:i4>
      </vt:variant>
      <vt:variant>
        <vt:i4>0</vt:i4>
      </vt:variant>
      <vt:variant>
        <vt:i4>5</vt:i4>
      </vt:variant>
      <vt:variant>
        <vt:lpwstr>mailto:smsileonardodavinci@gmail.com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</dc:creator>
  <cp:keywords/>
  <dc:description/>
  <cp:lastModifiedBy>Pamela Smilović Štokovac</cp:lastModifiedBy>
  <cp:revision>3</cp:revision>
  <cp:lastPrinted>2026-09-21T05:09:00Z</cp:lastPrinted>
  <dcterms:created xsi:type="dcterms:W3CDTF">2026-09-21T05:01:00Z</dcterms:created>
  <dcterms:modified xsi:type="dcterms:W3CDTF">2026-09-21T05:31:00Z</dcterms:modified>
</cp:coreProperties>
</file>