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024A" w14:textId="2843BA79" w:rsidR="003B7394" w:rsidRPr="009D19FD" w:rsidRDefault="003B7394" w:rsidP="003B7394">
      <w:pPr>
        <w:tabs>
          <w:tab w:val="left" w:pos="-426"/>
          <w:tab w:val="center" w:pos="6237"/>
        </w:tabs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  <w:bookmarkStart w:id="0" w:name="_Hlk125999900"/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Conclusioni della </w:t>
      </w:r>
      <w:r w:rsidR="00AD095B">
        <w:rPr>
          <w:rFonts w:ascii="Times New Roman" w:eastAsia="Calibri" w:hAnsi="Times New Roman"/>
          <w:b/>
          <w:i/>
          <w:sz w:val="20"/>
          <w:szCs w:val="20"/>
        </w:rPr>
        <w:t>2</w:t>
      </w:r>
      <w:r w:rsidR="006F6499">
        <w:rPr>
          <w:rFonts w:ascii="Times New Roman" w:eastAsia="Calibri" w:hAnsi="Times New Roman"/>
          <w:b/>
          <w:i/>
          <w:sz w:val="20"/>
          <w:szCs w:val="20"/>
        </w:rPr>
        <w:t>6</w:t>
      </w:r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º SEDUTA DEL COMITATO SCOLASTICO </w:t>
      </w:r>
      <w:r w:rsidRPr="009D19FD">
        <w:rPr>
          <w:rFonts w:ascii="Times New Roman" w:eastAsia="Calibri" w:hAnsi="Times New Roman"/>
          <w:b/>
          <w:sz w:val="20"/>
          <w:szCs w:val="20"/>
        </w:rPr>
        <w:t xml:space="preserve">del </w:t>
      </w:r>
      <w:r w:rsidR="006F6499">
        <w:rPr>
          <w:rFonts w:ascii="Times New Roman" w:eastAsia="Calibri" w:hAnsi="Times New Roman"/>
          <w:b/>
          <w:sz w:val="20"/>
          <w:szCs w:val="20"/>
        </w:rPr>
        <w:t>29/</w:t>
      </w:r>
      <w:r w:rsidR="00AD095B">
        <w:rPr>
          <w:rFonts w:ascii="Times New Roman" w:eastAsia="Calibri" w:hAnsi="Times New Roman"/>
          <w:b/>
          <w:sz w:val="20"/>
          <w:szCs w:val="20"/>
        </w:rPr>
        <w:t>0</w:t>
      </w:r>
      <w:r w:rsidR="00432EA8">
        <w:rPr>
          <w:rFonts w:ascii="Times New Roman" w:eastAsia="Calibri" w:hAnsi="Times New Roman"/>
          <w:b/>
          <w:sz w:val="20"/>
          <w:szCs w:val="20"/>
        </w:rPr>
        <w:t>9</w:t>
      </w:r>
      <w:r w:rsidR="00AD095B">
        <w:rPr>
          <w:rFonts w:ascii="Times New Roman" w:eastAsia="Calibri" w:hAnsi="Times New Roman"/>
          <w:b/>
          <w:sz w:val="20"/>
          <w:szCs w:val="20"/>
        </w:rPr>
        <w:t>/</w:t>
      </w:r>
      <w:r>
        <w:rPr>
          <w:rFonts w:ascii="Times New Roman" w:eastAsia="Calibri" w:hAnsi="Times New Roman"/>
          <w:b/>
          <w:sz w:val="20"/>
          <w:szCs w:val="20"/>
        </w:rPr>
        <w:t>2026</w:t>
      </w:r>
    </w:p>
    <w:p w14:paraId="6EFCC069" w14:textId="77777777" w:rsidR="00B0195B" w:rsidRPr="00BA1F34" w:rsidRDefault="00B0195B" w:rsidP="00B0195B">
      <w:pPr>
        <w:tabs>
          <w:tab w:val="left" w:pos="-426"/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bookmarkEnd w:id="0"/>
    <w:p w14:paraId="4CFD1276" w14:textId="23BA2A03" w:rsidR="00AC12E8" w:rsidRDefault="00AC12E8" w:rsidP="00BA1F3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5F4A0B39" w14:textId="77777777" w:rsidR="00AC12E8" w:rsidRPr="00500B69" w:rsidRDefault="00AC12E8" w:rsidP="00AC12E8">
      <w:pPr>
        <w:tabs>
          <w:tab w:val="left" w:pos="-426"/>
          <w:tab w:val="center" w:pos="623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</w:pPr>
      <w:r w:rsidRPr="00500B6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  <w:t>Ad 1) Verifica del mandato del membro del Comitato scolastico nominato dal Consiglio dei genitori</w:t>
      </w:r>
    </w:p>
    <w:p w14:paraId="369D7A7A" w14:textId="77777777" w:rsidR="00AC12E8" w:rsidRPr="00500B69" w:rsidRDefault="00AC12E8" w:rsidP="00AC12E8">
      <w:pPr>
        <w:spacing w:after="0" w:line="240" w:lineRule="auto"/>
        <w:ind w:left="426"/>
        <w:jc w:val="both"/>
        <w:rPr>
          <w:rFonts w:ascii="Times New Roman" w:hAnsi="Times New Roman" w:cs="Times New Roman"/>
          <w:iCs/>
          <w:sz w:val="20"/>
          <w:szCs w:val="20"/>
          <w14:ligatures w14:val="none"/>
        </w:rPr>
      </w:pPr>
      <w:r w:rsidRPr="00500B69"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Il presidente del CS Trani legge ai presenti l’atto di nomina della sig.ra </w:t>
      </w:r>
      <w:r>
        <w:rPr>
          <w:rFonts w:ascii="Times New Roman" w:hAnsi="Times New Roman" w:cs="Times New Roman"/>
          <w:iCs/>
          <w:sz w:val="20"/>
          <w:szCs w:val="20"/>
          <w14:ligatures w14:val="none"/>
        </w:rPr>
        <w:t>Morena Franceschini Smoković</w:t>
      </w:r>
      <w:r w:rsidRPr="00500B69"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, membro nominato dal </w:t>
      </w:r>
      <w:r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Consiglio dei genitori </w:t>
      </w:r>
      <w:r w:rsidRPr="00500B69"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e </w:t>
      </w:r>
      <w:r w:rsidRPr="00500B69">
        <w:rPr>
          <w:rFonts w:ascii="Times New Roman" w:hAnsi="Times New Roman" w:cs="Times New Roman"/>
          <w:iCs/>
          <w:sz w:val="20"/>
          <w:szCs w:val="20"/>
          <w14:ligatures w14:val="none"/>
        </w:rPr>
        <w:t xml:space="preserve">verifica l’identità della stessa.  </w:t>
      </w:r>
    </w:p>
    <w:p w14:paraId="52705BF5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3B84A457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</w:pP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2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) Approvazione del verbale della riunione del 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16 settembre 2026</w:t>
      </w:r>
    </w:p>
    <w:p w14:paraId="6AA16B61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</w:pPr>
      <w:r w:rsidRPr="00026C0F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  <w:t>Il verbale viene approvato</w:t>
      </w:r>
      <w:r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  <w:t xml:space="preserve"> con 4 voti favorevoli</w:t>
      </w:r>
      <w:r w:rsidRPr="00026C0F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  <w:t>.</w:t>
      </w:r>
    </w:p>
    <w:p w14:paraId="4DA156E8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</w:pPr>
    </w:p>
    <w:p w14:paraId="418FE6FC" w14:textId="77777777" w:rsidR="00AC12E8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</w:pP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3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) 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ab/>
        <w:t>Approvazione del Curriculum scolastico e Piano e programma annuale della scuola per l’anno scolastico 202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6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7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 – relatore, il Preside</w:t>
      </w:r>
    </w:p>
    <w:p w14:paraId="5883D5B5" w14:textId="39372DB8" w:rsidR="00AF148D" w:rsidRPr="00A83814" w:rsidRDefault="00AF148D" w:rsidP="00AF148D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 xml:space="preserve">Il </w:t>
      </w:r>
      <w:r w:rsidRPr="00A83814">
        <w:rPr>
          <w:rFonts w:ascii="Times New Roman" w:hAnsi="Times New Roman"/>
          <w:sz w:val="20"/>
          <w:szCs w:val="20"/>
          <w:lang w:eastAsia="it-IT"/>
        </w:rPr>
        <w:t>Comitato scolastico approva il Curriculum scolastico e Piano e programma annuale della scuola per l’anno scolastico 202</w:t>
      </w:r>
      <w:r>
        <w:rPr>
          <w:rFonts w:ascii="Times New Roman" w:hAnsi="Times New Roman"/>
          <w:sz w:val="20"/>
          <w:szCs w:val="20"/>
          <w:lang w:eastAsia="it-IT"/>
        </w:rPr>
        <w:t>6</w:t>
      </w:r>
      <w:r w:rsidRPr="00A83814">
        <w:rPr>
          <w:rFonts w:ascii="Times New Roman" w:hAnsi="Times New Roman"/>
          <w:sz w:val="20"/>
          <w:szCs w:val="20"/>
          <w:lang w:eastAsia="it-IT"/>
        </w:rPr>
        <w:t>/202</w:t>
      </w:r>
      <w:r>
        <w:rPr>
          <w:rFonts w:ascii="Times New Roman" w:hAnsi="Times New Roman"/>
          <w:sz w:val="20"/>
          <w:szCs w:val="20"/>
          <w:lang w:eastAsia="it-IT"/>
        </w:rPr>
        <w:t>7</w:t>
      </w:r>
      <w:r w:rsidRPr="00A83814">
        <w:rPr>
          <w:rFonts w:ascii="Times New Roman" w:hAnsi="Times New Roman"/>
          <w:sz w:val="20"/>
          <w:szCs w:val="20"/>
          <w:lang w:eastAsia="it-IT"/>
        </w:rPr>
        <w:t xml:space="preserve"> con </w:t>
      </w:r>
      <w:r>
        <w:rPr>
          <w:rFonts w:ascii="Times New Roman" w:hAnsi="Times New Roman"/>
          <w:sz w:val="20"/>
          <w:szCs w:val="20"/>
          <w:lang w:eastAsia="it-IT"/>
        </w:rPr>
        <w:t>4</w:t>
      </w:r>
      <w:r w:rsidRPr="00A83814">
        <w:rPr>
          <w:rFonts w:ascii="Times New Roman" w:hAnsi="Times New Roman"/>
          <w:sz w:val="20"/>
          <w:szCs w:val="20"/>
          <w:lang w:eastAsia="it-IT"/>
        </w:rPr>
        <w:t xml:space="preserve"> voti favorevoli.</w:t>
      </w:r>
    </w:p>
    <w:p w14:paraId="332F6724" w14:textId="77777777" w:rsidR="00AC12E8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3C948DAB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4</w:t>
      </w: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lang w:eastAsia="it-IT"/>
          <w14:ligatures w14:val="none"/>
        </w:rPr>
        <w:t>) Relazione sullo stato della sicurezza, sull’attuazione dei programmi di prevenzione e sulle misure intraprese con l’obiettivo di tutelare i diritti degli allievi</w:t>
      </w:r>
    </w:p>
    <w:p w14:paraId="2A0BBECD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</w:pPr>
      <w:r w:rsidRPr="00026C0F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  <w:t>Il Comitato scolastico apprezza la Relazione sullo stato della sicurezza, sull’attuazione dei programmi di prevenzione e sulle misure intraprese con l’obiettivo di tutelare i diritti degli allievi.</w:t>
      </w:r>
    </w:p>
    <w:p w14:paraId="1FA3849C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 w:cs="Times New Roman"/>
          <w:iCs/>
          <w:sz w:val="20"/>
          <w:szCs w:val="20"/>
          <w:lang w:eastAsia="it-IT"/>
          <w14:ligatures w14:val="none"/>
        </w:rPr>
      </w:pPr>
    </w:p>
    <w:p w14:paraId="5F2308BF" w14:textId="77777777" w:rsidR="00AC12E8" w:rsidRPr="006B77A9" w:rsidRDefault="00AC12E8" w:rsidP="00AC12E8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</w:rPr>
      </w:pPr>
      <w:r w:rsidRPr="00026C0F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</w:rPr>
        <w:t xml:space="preserve">Ad 5) </w:t>
      </w:r>
      <w:r w:rsidRPr="006B77A9"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</w:rPr>
        <w:t>Varie ed eventuali</w:t>
      </w:r>
    </w:p>
    <w:p w14:paraId="5E136A71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 w:cs="Times New Roman"/>
          <w:iCs/>
          <w:sz w:val="20"/>
          <w:szCs w:val="20"/>
          <w:lang w:eastAsia="it-IT"/>
          <w14:ligatures w14:val="none"/>
        </w:rPr>
      </w:pPr>
      <w:r w:rsidRPr="00026C0F">
        <w:rPr>
          <w:rFonts w:ascii="Times New Roman" w:hAnsi="Times New Roman" w:cs="Times New Roman"/>
          <w:iCs/>
          <w:sz w:val="20"/>
          <w:szCs w:val="20"/>
          <w:lang w:eastAsia="it-IT"/>
          <w14:ligatures w14:val="none"/>
        </w:rPr>
        <w:t xml:space="preserve">Il Preside informa i presenti </w:t>
      </w:r>
      <w:r>
        <w:rPr>
          <w:rFonts w:ascii="Times New Roman" w:hAnsi="Times New Roman" w:cs="Times New Roman"/>
          <w:iCs/>
          <w:sz w:val="20"/>
          <w:szCs w:val="20"/>
          <w:lang w:eastAsia="it-IT"/>
          <w14:ligatures w14:val="none"/>
        </w:rPr>
        <w:t>che nell’anno scolastico 2026/207 nessun allievo si è iscritto nel programma di Tecnico informatico</w:t>
      </w:r>
    </w:p>
    <w:p w14:paraId="40FBFAAC" w14:textId="77777777" w:rsidR="00AC12E8" w:rsidRPr="00026C0F" w:rsidRDefault="00AC12E8" w:rsidP="00AC12E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it-IT"/>
          <w14:ligatures w14:val="none"/>
        </w:rPr>
      </w:pPr>
    </w:p>
    <w:p w14:paraId="37EA7335" w14:textId="77777777" w:rsidR="00AC12E8" w:rsidRDefault="00AC12E8" w:rsidP="00BA1F3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sectPr w:rsidR="00AC12E8" w:rsidSect="00002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CD4F3" w14:textId="77777777" w:rsidR="00337E1D" w:rsidRDefault="00337E1D">
      <w:pPr>
        <w:spacing w:after="0" w:line="240" w:lineRule="auto"/>
      </w:pPr>
      <w:r>
        <w:separator/>
      </w:r>
    </w:p>
  </w:endnote>
  <w:endnote w:type="continuationSeparator" w:id="0">
    <w:p w14:paraId="0DD73E94" w14:textId="77777777" w:rsidR="00337E1D" w:rsidRDefault="00337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6E2B" w14:textId="77777777" w:rsidR="001A6571" w:rsidRDefault="001A65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771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D5144" w14:textId="77777777" w:rsidR="001A6571" w:rsidRDefault="001A6571">
        <w:pPr>
          <w:pStyle w:val="Pidipagina"/>
          <w:jc w:val="right"/>
        </w:pPr>
      </w:p>
      <w:p w14:paraId="38D39C42" w14:textId="77777777" w:rsidR="001A6571" w:rsidRDefault="00337E1D" w:rsidP="000F166E">
        <w:pPr>
          <w:pStyle w:val="Pidipagina"/>
        </w:pPr>
      </w:p>
    </w:sdtContent>
  </w:sdt>
  <w:p w14:paraId="291E61E0" w14:textId="77777777" w:rsidR="001A6571" w:rsidRDefault="001A65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9C5C" w14:textId="77777777" w:rsidR="001A6571" w:rsidRDefault="001A65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58186" w14:textId="77777777" w:rsidR="00337E1D" w:rsidRDefault="00337E1D">
      <w:pPr>
        <w:spacing w:after="0" w:line="240" w:lineRule="auto"/>
      </w:pPr>
      <w:r>
        <w:separator/>
      </w:r>
    </w:p>
  </w:footnote>
  <w:footnote w:type="continuationSeparator" w:id="0">
    <w:p w14:paraId="065A4D68" w14:textId="77777777" w:rsidR="00337E1D" w:rsidRDefault="00337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195F" w14:textId="77777777" w:rsidR="001A6571" w:rsidRDefault="001A65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3E4B" w14:textId="77777777" w:rsidR="001A6571" w:rsidRDefault="001A65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168F" w14:textId="77777777" w:rsidR="001A6571" w:rsidRDefault="001A65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6DCE"/>
    <w:multiLevelType w:val="hybridMultilevel"/>
    <w:tmpl w:val="73B8BE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24A6"/>
    <w:multiLevelType w:val="hybridMultilevel"/>
    <w:tmpl w:val="509CC002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3C5"/>
    <w:multiLevelType w:val="hybridMultilevel"/>
    <w:tmpl w:val="8F90104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D6A4E"/>
    <w:multiLevelType w:val="hybridMultilevel"/>
    <w:tmpl w:val="0610CD78"/>
    <w:lvl w:ilvl="0" w:tplc="851633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154E6D0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1719E3"/>
    <w:multiLevelType w:val="hybridMultilevel"/>
    <w:tmpl w:val="C0E830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23730"/>
    <w:multiLevelType w:val="hybridMultilevel"/>
    <w:tmpl w:val="764EF026"/>
    <w:lvl w:ilvl="0" w:tplc="B5700CD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5FDC4CBC"/>
    <w:multiLevelType w:val="hybridMultilevel"/>
    <w:tmpl w:val="1E481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17645"/>
    <w:multiLevelType w:val="hybridMultilevel"/>
    <w:tmpl w:val="8F90104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97777"/>
    <w:multiLevelType w:val="hybridMultilevel"/>
    <w:tmpl w:val="BF48E2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34576"/>
    <w:multiLevelType w:val="hybridMultilevel"/>
    <w:tmpl w:val="9200A112"/>
    <w:lvl w:ilvl="0" w:tplc="D54685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C9B245F"/>
    <w:multiLevelType w:val="hybridMultilevel"/>
    <w:tmpl w:val="2236C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50"/>
    <w:rsid w:val="00002C9E"/>
    <w:rsid w:val="000317DE"/>
    <w:rsid w:val="00045B6F"/>
    <w:rsid w:val="00073BE1"/>
    <w:rsid w:val="00084B5E"/>
    <w:rsid w:val="000A1728"/>
    <w:rsid w:val="000B46A6"/>
    <w:rsid w:val="000C2D61"/>
    <w:rsid w:val="001008BE"/>
    <w:rsid w:val="001015E7"/>
    <w:rsid w:val="001147C1"/>
    <w:rsid w:val="0012091D"/>
    <w:rsid w:val="00170B2B"/>
    <w:rsid w:val="001A09FE"/>
    <w:rsid w:val="001A6571"/>
    <w:rsid w:val="001B4FF0"/>
    <w:rsid w:val="001F344E"/>
    <w:rsid w:val="002177EA"/>
    <w:rsid w:val="00235C8B"/>
    <w:rsid w:val="00235DAD"/>
    <w:rsid w:val="00241260"/>
    <w:rsid w:val="002530BE"/>
    <w:rsid w:val="00263B9A"/>
    <w:rsid w:val="00274372"/>
    <w:rsid w:val="002805CA"/>
    <w:rsid w:val="002F09E3"/>
    <w:rsid w:val="00305304"/>
    <w:rsid w:val="00321010"/>
    <w:rsid w:val="00337E1D"/>
    <w:rsid w:val="00360A2B"/>
    <w:rsid w:val="00377A58"/>
    <w:rsid w:val="003B087A"/>
    <w:rsid w:val="003B7394"/>
    <w:rsid w:val="003D67B0"/>
    <w:rsid w:val="003D7E7F"/>
    <w:rsid w:val="00405D62"/>
    <w:rsid w:val="0041147D"/>
    <w:rsid w:val="00432BCE"/>
    <w:rsid w:val="00432EA8"/>
    <w:rsid w:val="004371A3"/>
    <w:rsid w:val="00440BB5"/>
    <w:rsid w:val="004505B5"/>
    <w:rsid w:val="00460CB6"/>
    <w:rsid w:val="00483E18"/>
    <w:rsid w:val="00484016"/>
    <w:rsid w:val="00490BAB"/>
    <w:rsid w:val="004C4997"/>
    <w:rsid w:val="004D35BA"/>
    <w:rsid w:val="00515381"/>
    <w:rsid w:val="00543468"/>
    <w:rsid w:val="00547639"/>
    <w:rsid w:val="005570FA"/>
    <w:rsid w:val="00560B8A"/>
    <w:rsid w:val="00582CE7"/>
    <w:rsid w:val="00583B4B"/>
    <w:rsid w:val="005913DB"/>
    <w:rsid w:val="005C7818"/>
    <w:rsid w:val="005D4E04"/>
    <w:rsid w:val="005F3F6F"/>
    <w:rsid w:val="005F53D6"/>
    <w:rsid w:val="0060642F"/>
    <w:rsid w:val="0069295B"/>
    <w:rsid w:val="006931B0"/>
    <w:rsid w:val="006A1C35"/>
    <w:rsid w:val="006A2B7A"/>
    <w:rsid w:val="006C56CD"/>
    <w:rsid w:val="006C7462"/>
    <w:rsid w:val="006E4F9C"/>
    <w:rsid w:val="006F6499"/>
    <w:rsid w:val="006F6AE2"/>
    <w:rsid w:val="007051D3"/>
    <w:rsid w:val="00710EFF"/>
    <w:rsid w:val="007433C8"/>
    <w:rsid w:val="007607A4"/>
    <w:rsid w:val="00780774"/>
    <w:rsid w:val="007A3829"/>
    <w:rsid w:val="007A5B39"/>
    <w:rsid w:val="008143D5"/>
    <w:rsid w:val="008313DE"/>
    <w:rsid w:val="00842CDD"/>
    <w:rsid w:val="00846C5B"/>
    <w:rsid w:val="008538FD"/>
    <w:rsid w:val="008639A3"/>
    <w:rsid w:val="00897D7B"/>
    <w:rsid w:val="008A2ECC"/>
    <w:rsid w:val="008A6186"/>
    <w:rsid w:val="008C4D6A"/>
    <w:rsid w:val="008F31DB"/>
    <w:rsid w:val="008F6936"/>
    <w:rsid w:val="00907EB4"/>
    <w:rsid w:val="0092292B"/>
    <w:rsid w:val="009A258B"/>
    <w:rsid w:val="009B114F"/>
    <w:rsid w:val="009D1B30"/>
    <w:rsid w:val="009F565C"/>
    <w:rsid w:val="00A20B0C"/>
    <w:rsid w:val="00A26ECF"/>
    <w:rsid w:val="00A4618D"/>
    <w:rsid w:val="00A66922"/>
    <w:rsid w:val="00A750F1"/>
    <w:rsid w:val="00AC12E8"/>
    <w:rsid w:val="00AD095B"/>
    <w:rsid w:val="00AE211D"/>
    <w:rsid w:val="00AF148D"/>
    <w:rsid w:val="00AF5937"/>
    <w:rsid w:val="00AF6E8C"/>
    <w:rsid w:val="00B0195B"/>
    <w:rsid w:val="00B513A3"/>
    <w:rsid w:val="00B600C0"/>
    <w:rsid w:val="00B62D5E"/>
    <w:rsid w:val="00B70A77"/>
    <w:rsid w:val="00B95D3B"/>
    <w:rsid w:val="00B96B54"/>
    <w:rsid w:val="00BA1F34"/>
    <w:rsid w:val="00BA24C4"/>
    <w:rsid w:val="00BB1550"/>
    <w:rsid w:val="00BC5AE7"/>
    <w:rsid w:val="00C15900"/>
    <w:rsid w:val="00C36FCB"/>
    <w:rsid w:val="00C37917"/>
    <w:rsid w:val="00C611D6"/>
    <w:rsid w:val="00C73306"/>
    <w:rsid w:val="00C8559D"/>
    <w:rsid w:val="00C860FB"/>
    <w:rsid w:val="00C86291"/>
    <w:rsid w:val="00C905E6"/>
    <w:rsid w:val="00C94483"/>
    <w:rsid w:val="00CA2066"/>
    <w:rsid w:val="00CA4583"/>
    <w:rsid w:val="00CB4179"/>
    <w:rsid w:val="00CC5DAB"/>
    <w:rsid w:val="00D109EC"/>
    <w:rsid w:val="00D244C0"/>
    <w:rsid w:val="00D67B52"/>
    <w:rsid w:val="00D85A7B"/>
    <w:rsid w:val="00D9207B"/>
    <w:rsid w:val="00DA17A2"/>
    <w:rsid w:val="00DA5A95"/>
    <w:rsid w:val="00E02842"/>
    <w:rsid w:val="00E269BA"/>
    <w:rsid w:val="00E26AC2"/>
    <w:rsid w:val="00E839E1"/>
    <w:rsid w:val="00E90D67"/>
    <w:rsid w:val="00E97F5B"/>
    <w:rsid w:val="00EA6F6A"/>
    <w:rsid w:val="00EC1976"/>
    <w:rsid w:val="00EC6F5B"/>
    <w:rsid w:val="00ED34EB"/>
    <w:rsid w:val="00ED625F"/>
    <w:rsid w:val="00EF306A"/>
    <w:rsid w:val="00F11802"/>
    <w:rsid w:val="00F1356E"/>
    <w:rsid w:val="00F16CCD"/>
    <w:rsid w:val="00F25E3C"/>
    <w:rsid w:val="00F306E7"/>
    <w:rsid w:val="00F375B8"/>
    <w:rsid w:val="00F4529C"/>
    <w:rsid w:val="00F65342"/>
    <w:rsid w:val="00F66B88"/>
    <w:rsid w:val="00F72C61"/>
    <w:rsid w:val="00F86B3B"/>
    <w:rsid w:val="00F92240"/>
    <w:rsid w:val="00F97D76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0B82"/>
  <w15:chartTrackingRefBased/>
  <w15:docId w15:val="{3DE39C4A-1748-42CC-A973-7C0CFDE2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69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550"/>
    <w:rPr>
      <w:kern w:val="0"/>
      <w:lang w:val="hr-HR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550"/>
    <w:rPr>
      <w:kern w:val="0"/>
      <w:lang w:val="hr-HR"/>
      <w14:ligatures w14:val="none"/>
    </w:rPr>
  </w:style>
  <w:style w:type="paragraph" w:styleId="Paragrafoelenco">
    <w:name w:val="List Paragraph"/>
    <w:basedOn w:val="Normale"/>
    <w:qFormat/>
    <w:rsid w:val="00897D7B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Smilović Štokovac</dc:creator>
  <cp:keywords/>
  <dc:description/>
  <cp:lastModifiedBy>Pamela Smilović Štokovac</cp:lastModifiedBy>
  <cp:revision>134</cp:revision>
  <cp:lastPrinted>2026-09-30T12:07:00Z</cp:lastPrinted>
  <dcterms:created xsi:type="dcterms:W3CDTF">2024-03-13T09:41:00Z</dcterms:created>
  <dcterms:modified xsi:type="dcterms:W3CDTF">2026-09-30T12:07:00Z</dcterms:modified>
</cp:coreProperties>
</file>